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D93" w:rsidRDefault="00F8795B">
      <w:pPr>
        <w:pStyle w:val="ab"/>
        <w:widowControl w:val="0"/>
        <w:ind w:firstLine="567"/>
        <w:jc w:val="right"/>
        <w:rPr>
          <w:rFonts w:ascii="GHEA Grapalat" w:hAnsi="GHEA Grapalat" w:cs="Sylfaen"/>
          <w:i/>
          <w:sz w:val="14"/>
          <w:szCs w:val="22"/>
        </w:rPr>
      </w:pPr>
      <w:r>
        <w:rPr>
          <w:rFonts w:ascii="GHEA Grapalat" w:hAnsi="GHEA Grapalat"/>
          <w:i/>
          <w:sz w:val="14"/>
          <w:szCs w:val="22"/>
        </w:rPr>
        <w:t xml:space="preserve">Приложение № 5 </w:t>
      </w:r>
    </w:p>
    <w:p w:rsidR="00734D93" w:rsidRDefault="00F8795B">
      <w:pPr>
        <w:pStyle w:val="ab"/>
        <w:widowControl w:val="0"/>
        <w:ind w:firstLine="567"/>
        <w:jc w:val="right"/>
        <w:rPr>
          <w:rFonts w:ascii="GHEA Grapalat" w:hAnsi="GHEA Grapalat" w:cs="Sylfaen"/>
          <w:i/>
          <w:sz w:val="14"/>
          <w:szCs w:val="22"/>
        </w:rPr>
      </w:pPr>
      <w:r>
        <w:rPr>
          <w:rFonts w:ascii="GHEA Grapalat" w:hAnsi="GHEA Grapalat"/>
          <w:i/>
          <w:sz w:val="14"/>
          <w:szCs w:val="22"/>
        </w:rPr>
        <w:t xml:space="preserve">к Приказу Министра финансов Республики Армения </w:t>
      </w:r>
    </w:p>
    <w:p w:rsidR="00734D93" w:rsidRDefault="00F8795B">
      <w:pPr>
        <w:pStyle w:val="ab"/>
        <w:widowControl w:val="0"/>
        <w:ind w:firstLine="567"/>
        <w:jc w:val="right"/>
        <w:rPr>
          <w:rFonts w:ascii="GHEA Grapalat" w:hAnsi="GHEA Grapalat" w:cs="Sylfaen"/>
          <w:i/>
          <w:sz w:val="14"/>
          <w:szCs w:val="22"/>
        </w:rPr>
      </w:pPr>
      <w:r>
        <w:rPr>
          <w:rFonts w:ascii="GHEA Grapalat" w:hAnsi="GHEA Grapalat"/>
          <w:i/>
          <w:sz w:val="14"/>
          <w:szCs w:val="22"/>
        </w:rPr>
        <w:t xml:space="preserve">№ 265-Aот 30 мая 2017 года </w:t>
      </w:r>
    </w:p>
    <w:p w:rsidR="00734D93" w:rsidRDefault="00F8795B">
      <w:pPr>
        <w:widowControl w:val="0"/>
        <w:spacing w:line="276" w:lineRule="auto"/>
        <w:jc w:val="center"/>
        <w:rPr>
          <w:rFonts w:ascii="GHEA Grapalat" w:hAnsi="GHEA Grapalat"/>
          <w:b/>
          <w:sz w:val="22"/>
          <w:szCs w:val="22"/>
        </w:rPr>
      </w:pPr>
      <w:r>
        <w:rPr>
          <w:rFonts w:ascii="GHEA Grapalat" w:hAnsi="GHEA Grapalat"/>
          <w:b/>
          <w:sz w:val="22"/>
          <w:szCs w:val="22"/>
        </w:rPr>
        <w:t>ОБЪЯВЛЕНИЕ</w:t>
      </w:r>
    </w:p>
    <w:p w:rsidR="00734D93" w:rsidRDefault="00F8795B">
      <w:pPr>
        <w:widowControl w:val="0"/>
        <w:spacing w:line="276" w:lineRule="auto"/>
        <w:jc w:val="center"/>
        <w:rPr>
          <w:rFonts w:ascii="GHEA Grapalat" w:hAnsi="GHEA Grapalat" w:cs="Sylfaen"/>
          <w:b/>
          <w:sz w:val="22"/>
          <w:szCs w:val="22"/>
        </w:rPr>
      </w:pPr>
      <w:r>
        <w:rPr>
          <w:rFonts w:ascii="GHEA Grapalat" w:hAnsi="GHEA Grapalat"/>
          <w:b/>
          <w:sz w:val="22"/>
          <w:szCs w:val="22"/>
        </w:rPr>
        <w:t>о решении заключения договора</w:t>
      </w:r>
    </w:p>
    <w:p w:rsidR="00734D93" w:rsidRDefault="00F8795B">
      <w:pPr>
        <w:pStyle w:val="ad"/>
        <w:widowControl w:val="0"/>
        <w:spacing w:line="276" w:lineRule="auto"/>
        <w:ind w:firstLine="0"/>
        <w:jc w:val="center"/>
        <w:rPr>
          <w:rFonts w:ascii="GHEA Grapalat" w:hAnsi="GHEA Grapalat"/>
          <w:b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Код процедуры “</w:t>
      </w:r>
      <w:r>
        <w:rPr>
          <w:rFonts w:ascii="GHEA Grapalat" w:hAnsi="GHEA Grapalat"/>
          <w:b/>
          <w:bCs/>
          <w:sz w:val="22"/>
          <w:szCs w:val="22"/>
          <w:u w:val="single"/>
        </w:rPr>
        <w:t xml:space="preserve"> HH LMVQ GH</w:t>
      </w:r>
      <w:r>
        <w:rPr>
          <w:rFonts w:ascii="GHEA Grapalat" w:hAnsi="GHEA Grapalat"/>
          <w:b/>
          <w:bCs/>
          <w:sz w:val="22"/>
          <w:szCs w:val="22"/>
          <w:u w:val="single"/>
          <w:lang w:val="en-US"/>
        </w:rPr>
        <w:t>TsDzB</w:t>
      </w:r>
      <w:r>
        <w:rPr>
          <w:rFonts w:ascii="GHEA Grapalat" w:hAnsi="GHEA Grapalat"/>
          <w:b/>
          <w:bCs/>
          <w:sz w:val="22"/>
          <w:szCs w:val="22"/>
          <w:u w:val="single"/>
        </w:rPr>
        <w:t>-2</w:t>
      </w:r>
      <w:r w:rsidR="00E81A25" w:rsidRPr="007104B8">
        <w:rPr>
          <w:rFonts w:ascii="GHEA Grapalat" w:hAnsi="GHEA Grapalat"/>
          <w:b/>
          <w:bCs/>
          <w:sz w:val="22"/>
          <w:szCs w:val="22"/>
          <w:u w:val="single"/>
        </w:rPr>
        <w:t>4</w:t>
      </w:r>
      <w:r>
        <w:rPr>
          <w:rFonts w:ascii="GHEA Grapalat" w:hAnsi="GHEA Grapalat"/>
          <w:b/>
          <w:bCs/>
          <w:sz w:val="22"/>
          <w:szCs w:val="22"/>
          <w:u w:val="single"/>
        </w:rPr>
        <w:t>/</w:t>
      </w:r>
      <w:r w:rsidR="00C3471E" w:rsidRPr="00C3471E">
        <w:rPr>
          <w:rFonts w:ascii="GHEA Grapalat" w:hAnsi="GHEA Grapalat"/>
          <w:b/>
          <w:bCs/>
          <w:sz w:val="22"/>
          <w:szCs w:val="22"/>
          <w:u w:val="single"/>
        </w:rPr>
        <w:t>11</w:t>
      </w:r>
      <w:r>
        <w:rPr>
          <w:rFonts w:ascii="GHEA Grapalat" w:hAnsi="GHEA Grapalat"/>
          <w:sz w:val="22"/>
          <w:szCs w:val="22"/>
        </w:rPr>
        <w:t xml:space="preserve">” </w:t>
      </w:r>
    </w:p>
    <w:p w:rsidR="00734D93" w:rsidRPr="00C3471E" w:rsidRDefault="00B446D9" w:rsidP="00C3471E">
      <w:pPr>
        <w:pStyle w:val="ab"/>
        <w:spacing w:line="276" w:lineRule="auto"/>
        <w:jc w:val="both"/>
        <w:rPr>
          <w:rFonts w:ascii="Cambria Math" w:hAnsi="Cambria Math"/>
          <w:sz w:val="22"/>
          <w:szCs w:val="22"/>
        </w:rPr>
      </w:pPr>
      <w:r w:rsidRPr="00C3471E">
        <w:rPr>
          <w:rFonts w:ascii="GHEA Grapalat" w:hAnsi="GHEA Grapalat"/>
          <w:sz w:val="22"/>
          <w:szCs w:val="22"/>
          <w:u w:val="single"/>
        </w:rPr>
        <w:t>“Персонал муниципалитета Ванадзора” МАУ</w:t>
      </w:r>
      <w:r w:rsidR="00F8795B" w:rsidRPr="00C3471E">
        <w:rPr>
          <w:rFonts w:ascii="GHEA Grapalat" w:hAnsi="GHEA Grapalat"/>
          <w:sz w:val="22"/>
          <w:szCs w:val="22"/>
        </w:rPr>
        <w:t xml:space="preserve"> ниже представляет информацию о решении заключения договора в результате процедуры закупки под кодом</w:t>
      </w:r>
      <w:r w:rsidR="00F8795B" w:rsidRPr="00C3471E">
        <w:rPr>
          <w:rFonts w:ascii="GHEA Grapalat" w:hAnsi="GHEA Grapalat"/>
          <w:sz w:val="22"/>
          <w:szCs w:val="22"/>
          <w:lang w:val="hy-AM"/>
        </w:rPr>
        <w:t xml:space="preserve"> </w:t>
      </w:r>
      <w:r w:rsidR="00F8795B" w:rsidRPr="00C3471E">
        <w:rPr>
          <w:rFonts w:ascii="Sylfaen" w:hAnsi="Sylfaen"/>
          <w:b/>
          <w:sz w:val="22"/>
          <w:szCs w:val="22"/>
          <w:u w:val="single"/>
        </w:rPr>
        <w:t>«</w:t>
      </w:r>
      <w:r w:rsidR="00F8795B" w:rsidRPr="00C3471E">
        <w:rPr>
          <w:rFonts w:ascii="GHEA Grapalat" w:hAnsi="GHEA Grapalat"/>
          <w:b/>
          <w:bCs/>
          <w:sz w:val="22"/>
          <w:szCs w:val="22"/>
          <w:u w:val="single"/>
        </w:rPr>
        <w:t>HH LMV</w:t>
      </w:r>
      <w:r w:rsidR="00C3471E">
        <w:rPr>
          <w:rFonts w:ascii="GHEA Grapalat" w:hAnsi="GHEA Grapalat"/>
          <w:b/>
          <w:bCs/>
          <w:sz w:val="22"/>
          <w:szCs w:val="22"/>
          <w:u w:val="single"/>
        </w:rPr>
        <w:t>H</w:t>
      </w:r>
      <w:r w:rsidR="00F8795B" w:rsidRPr="00C3471E">
        <w:rPr>
          <w:rFonts w:ascii="GHEA Grapalat" w:hAnsi="GHEA Grapalat"/>
          <w:b/>
          <w:bCs/>
          <w:sz w:val="22"/>
          <w:szCs w:val="22"/>
          <w:u w:val="single"/>
        </w:rPr>
        <w:t xml:space="preserve"> GH</w:t>
      </w:r>
      <w:r w:rsidR="00F8795B" w:rsidRPr="00C3471E">
        <w:rPr>
          <w:rFonts w:ascii="GHEA Grapalat" w:hAnsi="GHEA Grapalat"/>
          <w:b/>
          <w:bCs/>
          <w:sz w:val="22"/>
          <w:szCs w:val="22"/>
          <w:u w:val="single"/>
          <w:lang w:val="en-US"/>
        </w:rPr>
        <w:t>TsDzB</w:t>
      </w:r>
      <w:r w:rsidR="00F8795B" w:rsidRPr="00C3471E">
        <w:rPr>
          <w:rFonts w:ascii="GHEA Grapalat" w:hAnsi="GHEA Grapalat"/>
          <w:b/>
          <w:bCs/>
          <w:sz w:val="22"/>
          <w:szCs w:val="22"/>
          <w:u w:val="single"/>
        </w:rPr>
        <w:t>-2</w:t>
      </w:r>
      <w:r w:rsidR="007104B8" w:rsidRPr="00C3471E">
        <w:rPr>
          <w:rFonts w:ascii="GHEA Grapalat" w:hAnsi="GHEA Grapalat"/>
          <w:b/>
          <w:bCs/>
          <w:sz w:val="22"/>
          <w:szCs w:val="22"/>
          <w:u w:val="single"/>
        </w:rPr>
        <w:t>4</w:t>
      </w:r>
      <w:r w:rsidR="00F8795B" w:rsidRPr="00C3471E">
        <w:rPr>
          <w:rFonts w:ascii="GHEA Grapalat" w:hAnsi="GHEA Grapalat"/>
          <w:b/>
          <w:bCs/>
          <w:sz w:val="22"/>
          <w:szCs w:val="22"/>
          <w:u w:val="single"/>
        </w:rPr>
        <w:t>/</w:t>
      </w:r>
      <w:r w:rsidR="00C3471E" w:rsidRPr="00C3471E">
        <w:rPr>
          <w:rFonts w:ascii="GHEA Grapalat" w:hAnsi="GHEA Grapalat"/>
          <w:b/>
          <w:bCs/>
          <w:sz w:val="22"/>
          <w:szCs w:val="22"/>
          <w:u w:val="single"/>
        </w:rPr>
        <w:t>11</w:t>
      </w:r>
      <w:r w:rsidR="00F8795B" w:rsidRPr="00C3471E">
        <w:rPr>
          <w:rFonts w:ascii="Sylfaen" w:hAnsi="Sylfaen"/>
          <w:b/>
          <w:sz w:val="22"/>
          <w:szCs w:val="22"/>
          <w:u w:val="single"/>
        </w:rPr>
        <w:t>» приобретения  услуг и  по санитарной очистке  Зоны – I</w:t>
      </w:r>
      <w:r w:rsidR="00C3471E" w:rsidRPr="00C3471E">
        <w:rPr>
          <w:rFonts w:ascii="Sylfaen" w:hAnsi="Sylfaen"/>
          <w:b/>
          <w:sz w:val="22"/>
          <w:szCs w:val="22"/>
          <w:u w:val="single"/>
        </w:rPr>
        <w:t>V</w:t>
      </w:r>
      <w:r w:rsidR="007104B8" w:rsidRPr="00C3471E">
        <w:rPr>
          <w:rFonts w:ascii="Sylfaen" w:hAnsi="Sylfaen"/>
          <w:b/>
          <w:sz w:val="22"/>
          <w:szCs w:val="22"/>
          <w:u w:val="single"/>
        </w:rPr>
        <w:t xml:space="preserve"> и V</w:t>
      </w:r>
      <w:r w:rsidR="00F8795B" w:rsidRPr="00C3471E">
        <w:rPr>
          <w:rFonts w:ascii="Sylfaen" w:hAnsi="Sylfaen"/>
          <w:b/>
          <w:sz w:val="22"/>
          <w:szCs w:val="22"/>
          <w:u w:val="single"/>
        </w:rPr>
        <w:t xml:space="preserve"> </w:t>
      </w:r>
      <w:r w:rsidR="00DD2F6C" w:rsidRPr="00C3471E">
        <w:rPr>
          <w:rFonts w:ascii="Sylfaen" w:hAnsi="Sylfaen"/>
          <w:b/>
          <w:sz w:val="22"/>
          <w:szCs w:val="22"/>
          <w:u w:val="single"/>
        </w:rPr>
        <w:t>(</w:t>
      </w:r>
      <w:r w:rsidR="007104B8" w:rsidRPr="00C3471E">
        <w:rPr>
          <w:rFonts w:ascii="Sylfaen" w:hAnsi="Sylfaen"/>
          <w:b/>
          <w:sz w:val="22"/>
          <w:szCs w:val="22"/>
          <w:u w:val="single"/>
        </w:rPr>
        <w:t>01.0</w:t>
      </w:r>
      <w:r w:rsidR="00C3471E" w:rsidRPr="00C3471E">
        <w:rPr>
          <w:rFonts w:ascii="Sylfaen" w:hAnsi="Sylfaen"/>
          <w:b/>
          <w:sz w:val="22"/>
          <w:szCs w:val="22"/>
          <w:u w:val="single"/>
        </w:rPr>
        <w:t>2</w:t>
      </w:r>
      <w:r w:rsidR="007104B8" w:rsidRPr="00C3471E">
        <w:rPr>
          <w:rFonts w:ascii="Sylfaen" w:hAnsi="Sylfaen"/>
          <w:b/>
          <w:sz w:val="22"/>
          <w:szCs w:val="22"/>
          <w:u w:val="single"/>
        </w:rPr>
        <w:t>.2024-31.</w:t>
      </w:r>
      <w:r w:rsidR="00C3471E" w:rsidRPr="00C3471E">
        <w:rPr>
          <w:rFonts w:ascii="Sylfaen" w:hAnsi="Sylfaen"/>
          <w:b/>
          <w:sz w:val="22"/>
          <w:szCs w:val="22"/>
          <w:u w:val="single"/>
        </w:rPr>
        <w:t>12</w:t>
      </w:r>
      <w:r w:rsidR="007104B8" w:rsidRPr="00C3471E">
        <w:rPr>
          <w:rFonts w:ascii="Sylfaen" w:hAnsi="Sylfaen"/>
          <w:b/>
          <w:sz w:val="22"/>
          <w:szCs w:val="22"/>
          <w:u w:val="single"/>
        </w:rPr>
        <w:t>.2024г</w:t>
      </w:r>
      <w:r w:rsidR="00DD2F6C" w:rsidRPr="00C3471E">
        <w:rPr>
          <w:rFonts w:ascii="Sylfaen" w:hAnsi="Sylfaen"/>
          <w:b/>
          <w:sz w:val="22"/>
          <w:szCs w:val="22"/>
          <w:u w:val="single"/>
        </w:rPr>
        <w:t xml:space="preserve">г.) </w:t>
      </w:r>
      <w:r w:rsidR="00F8795B" w:rsidRPr="00C3471E">
        <w:rPr>
          <w:rFonts w:ascii="Sylfaen" w:hAnsi="Sylfaen"/>
          <w:b/>
          <w:sz w:val="22"/>
          <w:szCs w:val="22"/>
          <w:u w:val="single"/>
        </w:rPr>
        <w:t>общины Ванадзор</w:t>
      </w:r>
      <w:proofErr w:type="gramStart"/>
      <w:r w:rsidR="00F8795B" w:rsidRPr="00C3471E">
        <w:rPr>
          <w:rFonts w:ascii="Sylfaen" w:hAnsi="Sylfaen"/>
          <w:b/>
          <w:sz w:val="22"/>
          <w:szCs w:val="22"/>
          <w:u w:val="single"/>
        </w:rPr>
        <w:t xml:space="preserve"> </w:t>
      </w:r>
      <w:r w:rsidR="00F8795B" w:rsidRPr="00C3471E">
        <w:rPr>
          <w:rFonts w:ascii="GHEA Grapalat" w:hAnsi="GHEA Grapalat"/>
          <w:b/>
          <w:sz w:val="22"/>
          <w:szCs w:val="22"/>
        </w:rPr>
        <w:t>.</w:t>
      </w:r>
      <w:proofErr w:type="gramEnd"/>
    </w:p>
    <w:p w:rsidR="00734D93" w:rsidRPr="00C3471E" w:rsidRDefault="00F8795B" w:rsidP="00C3471E">
      <w:pPr>
        <w:pStyle w:val="ab"/>
        <w:spacing w:line="276" w:lineRule="auto"/>
        <w:jc w:val="both"/>
        <w:rPr>
          <w:rFonts w:ascii="GHEA Grapalat" w:hAnsi="GHEA Grapalat"/>
          <w:sz w:val="22"/>
          <w:szCs w:val="22"/>
        </w:rPr>
      </w:pPr>
      <w:r w:rsidRPr="00C3471E">
        <w:rPr>
          <w:rFonts w:ascii="GHEA Grapalat" w:hAnsi="GHEA Grapalat"/>
          <w:sz w:val="22"/>
          <w:szCs w:val="22"/>
        </w:rPr>
        <w:t xml:space="preserve">Решением Оценочной комиссии № </w:t>
      </w:r>
      <w:r w:rsidR="00DD2F6C" w:rsidRPr="00C3471E">
        <w:rPr>
          <w:rFonts w:ascii="GHEA Grapalat" w:hAnsi="GHEA Grapalat"/>
          <w:sz w:val="22"/>
          <w:szCs w:val="22"/>
        </w:rPr>
        <w:t>2</w:t>
      </w:r>
      <w:r w:rsidRPr="00C3471E">
        <w:rPr>
          <w:rFonts w:ascii="GHEA Grapalat" w:hAnsi="GHEA Grapalat"/>
          <w:sz w:val="22"/>
          <w:szCs w:val="22"/>
        </w:rPr>
        <w:t xml:space="preserve"> от </w:t>
      </w:r>
      <w:r w:rsidR="00C3471E" w:rsidRPr="00C3471E">
        <w:rPr>
          <w:rFonts w:ascii="GHEA Grapalat" w:hAnsi="GHEA Grapalat"/>
          <w:sz w:val="22"/>
          <w:szCs w:val="22"/>
        </w:rPr>
        <w:t>19</w:t>
      </w:r>
      <w:r w:rsidRPr="00C3471E">
        <w:rPr>
          <w:rFonts w:ascii="GHEA Grapalat" w:hAnsi="GHEA Grapalat"/>
          <w:sz w:val="22"/>
          <w:szCs w:val="22"/>
        </w:rPr>
        <w:t xml:space="preserve">-ого </w:t>
      </w:r>
      <w:r w:rsidR="00C3471E" w:rsidRPr="00C3471E">
        <w:rPr>
          <w:rFonts w:ascii="GHEA Grapalat" w:hAnsi="GHEA Grapalat"/>
          <w:sz w:val="22"/>
          <w:szCs w:val="22"/>
        </w:rPr>
        <w:t>янва</w:t>
      </w:r>
      <w:r w:rsidR="00DD2F6C" w:rsidRPr="00C3471E">
        <w:rPr>
          <w:rFonts w:ascii="GHEA Grapalat" w:hAnsi="GHEA Grapalat"/>
          <w:sz w:val="22"/>
          <w:szCs w:val="22"/>
        </w:rPr>
        <w:t>ря</w:t>
      </w:r>
      <w:r w:rsidRPr="00C3471E">
        <w:rPr>
          <w:rFonts w:ascii="GHEA Grapalat" w:hAnsi="GHEA Grapalat"/>
          <w:sz w:val="22"/>
          <w:szCs w:val="22"/>
        </w:rPr>
        <w:t xml:space="preserve"> 202</w:t>
      </w:r>
      <w:r w:rsidR="00C3471E" w:rsidRPr="00C3471E">
        <w:rPr>
          <w:rFonts w:ascii="GHEA Grapalat" w:hAnsi="GHEA Grapalat"/>
          <w:sz w:val="22"/>
          <w:szCs w:val="22"/>
        </w:rPr>
        <w:t>4</w:t>
      </w:r>
      <w:r w:rsidRPr="00C3471E">
        <w:rPr>
          <w:rFonts w:ascii="GHEA Grapalat" w:hAnsi="GHEA Grapalat"/>
          <w:sz w:val="22"/>
          <w:szCs w:val="22"/>
        </w:rPr>
        <w:t xml:space="preserve"> года утверждены результаты оценки соответствия поданных всеми участниками процедуры заявок требованиям приглашения. </w:t>
      </w:r>
    </w:p>
    <w:p w:rsidR="00734D93" w:rsidRPr="00C3471E" w:rsidRDefault="00F8795B" w:rsidP="00C3471E">
      <w:pPr>
        <w:pStyle w:val="ab"/>
        <w:spacing w:line="276" w:lineRule="auto"/>
        <w:jc w:val="both"/>
        <w:rPr>
          <w:rFonts w:ascii="GHEA Grapalat" w:hAnsi="GHEA Grapalat"/>
          <w:sz w:val="22"/>
          <w:szCs w:val="22"/>
        </w:rPr>
      </w:pPr>
      <w:r w:rsidRPr="00C3471E">
        <w:rPr>
          <w:rFonts w:ascii="GHEA Grapalat" w:hAnsi="GHEA Grapalat"/>
          <w:sz w:val="22"/>
          <w:szCs w:val="22"/>
        </w:rPr>
        <w:t>Согласно которому:</w:t>
      </w:r>
    </w:p>
    <w:p w:rsidR="00734D93" w:rsidRDefault="00F8795B">
      <w:pPr>
        <w:pStyle w:val="ab"/>
        <w:spacing w:line="276" w:lineRule="auto"/>
        <w:rPr>
          <w:rFonts w:ascii="Cambria Math" w:hAnsi="Cambria Math"/>
        </w:rPr>
      </w:pPr>
      <w:r>
        <w:rPr>
          <w:rFonts w:ascii="GHEA Grapalat" w:hAnsi="GHEA Grapalat"/>
        </w:rPr>
        <w:t>Лот 1</w:t>
      </w:r>
      <w:r>
        <w:rPr>
          <w:rFonts w:ascii="Sylfaen" w:hAnsi="Sylfaen"/>
          <w:b/>
          <w:u w:val="single"/>
        </w:rPr>
        <w:t xml:space="preserve"> приобретения  услуги  по санитарной очистке  Зоны – I</w:t>
      </w:r>
      <w:r w:rsidR="00C3471E">
        <w:rPr>
          <w:rFonts w:ascii="Sylfaen" w:hAnsi="Sylfaen"/>
          <w:b/>
          <w:u w:val="single"/>
        </w:rPr>
        <w:t>V</w:t>
      </w:r>
      <w:r>
        <w:rPr>
          <w:rFonts w:ascii="Sylfaen" w:hAnsi="Sylfaen"/>
          <w:b/>
          <w:u w:val="single"/>
        </w:rPr>
        <w:t xml:space="preserve">  общины Ванадзор</w:t>
      </w:r>
      <w:proofErr w:type="gramStart"/>
      <w:r>
        <w:rPr>
          <w:rFonts w:ascii="Sylfaen" w:hAnsi="Sylfaen"/>
          <w:b/>
          <w:u w:val="single"/>
        </w:rPr>
        <w:t xml:space="preserve"> </w:t>
      </w:r>
      <w:r>
        <w:rPr>
          <w:rFonts w:ascii="GHEA Grapalat" w:hAnsi="GHEA Grapalat"/>
          <w:b/>
        </w:rPr>
        <w:t>.</w:t>
      </w:r>
      <w:proofErr w:type="gram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1"/>
        <w:gridCol w:w="2430"/>
        <w:gridCol w:w="2250"/>
        <w:gridCol w:w="1895"/>
        <w:gridCol w:w="2513"/>
      </w:tblGrid>
      <w:tr w:rsidR="00734D93">
        <w:trPr>
          <w:trHeight w:val="640"/>
          <w:jc w:val="center"/>
        </w:trPr>
        <w:tc>
          <w:tcPr>
            <w:tcW w:w="601" w:type="dxa"/>
            <w:shd w:val="clear" w:color="auto" w:fill="auto"/>
            <w:vAlign w:val="center"/>
          </w:tcPr>
          <w:p w:rsidR="00734D93" w:rsidRDefault="00F8795B" w:rsidP="009C194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734D93" w:rsidRDefault="00F8795B" w:rsidP="009C194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734D93" w:rsidRDefault="00F8795B" w:rsidP="009C194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734D93" w:rsidRDefault="00F8795B" w:rsidP="009C194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895" w:type="dxa"/>
            <w:shd w:val="clear" w:color="auto" w:fill="auto"/>
            <w:vAlign w:val="center"/>
          </w:tcPr>
          <w:p w:rsidR="00734D93" w:rsidRDefault="00F8795B" w:rsidP="009C194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734D93" w:rsidRDefault="00F8795B" w:rsidP="009C194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34D93" w:rsidRDefault="00F8795B" w:rsidP="009C194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734D93">
        <w:trPr>
          <w:trHeight w:val="482"/>
          <w:jc w:val="center"/>
        </w:trPr>
        <w:tc>
          <w:tcPr>
            <w:tcW w:w="601" w:type="dxa"/>
            <w:shd w:val="clear" w:color="auto" w:fill="auto"/>
            <w:vAlign w:val="center"/>
          </w:tcPr>
          <w:p w:rsidR="00734D93" w:rsidRDefault="00F8795B" w:rsidP="009C194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30" w:type="dxa"/>
            <w:shd w:val="clear" w:color="auto" w:fill="auto"/>
          </w:tcPr>
          <w:p w:rsidR="00734D93" w:rsidRDefault="00F8795B" w:rsidP="00C3471E">
            <w:pPr>
              <w:widowControl w:val="0"/>
              <w:jc w:val="center"/>
              <w:rPr>
                <w:rFonts w:ascii="GHEA Grapalat" w:hAnsi="GHEA Grapalat" w:cs="Arial Armenian"/>
                <w:szCs w:val="22"/>
              </w:rPr>
            </w:pPr>
            <w:r>
              <w:rPr>
                <w:rStyle w:val="y2iqfc"/>
                <w:rFonts w:ascii="inherit" w:hAnsi="inherit"/>
                <w:color w:val="202124"/>
              </w:rPr>
              <w:t>ООО "</w:t>
            </w:r>
            <w:r w:rsidR="00C3471E">
              <w:rPr>
                <w:rStyle w:val="y2iqfc"/>
                <w:rFonts w:ascii="inherit" w:hAnsi="inherit"/>
                <w:color w:val="202124"/>
                <w:lang w:val="en-US"/>
              </w:rPr>
              <w:t>О.Геворкян</w:t>
            </w:r>
            <w:r>
              <w:rPr>
                <w:rStyle w:val="y2iqfc"/>
                <w:rFonts w:ascii="inherit" w:hAnsi="inherit"/>
                <w:color w:val="202124"/>
              </w:rPr>
              <w:t>"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734D93" w:rsidRDefault="00F8795B" w:rsidP="009C194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895" w:type="dxa"/>
            <w:shd w:val="clear" w:color="auto" w:fill="auto"/>
            <w:vAlign w:val="center"/>
          </w:tcPr>
          <w:p w:rsidR="00734D93" w:rsidRDefault="00734D93" w:rsidP="009C194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34D93" w:rsidRDefault="00734D93" w:rsidP="009C194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34D93" w:rsidRDefault="00734D93">
      <w:pPr>
        <w:widowControl w:val="0"/>
        <w:jc w:val="both"/>
        <w:rPr>
          <w:rFonts w:ascii="GHEA Grapalat" w:hAnsi="GHEA Grapalat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24"/>
        <w:gridCol w:w="3066"/>
        <w:gridCol w:w="1949"/>
        <w:gridCol w:w="3269"/>
      </w:tblGrid>
      <w:tr w:rsidR="00734D93">
        <w:trPr>
          <w:trHeight w:val="76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734D93" w:rsidRDefault="00F8795B" w:rsidP="009C194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734D93" w:rsidRDefault="00F8795B" w:rsidP="009C194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34D93" w:rsidRDefault="00F8795B" w:rsidP="009C194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34D93" w:rsidRDefault="00F8795B" w:rsidP="009C194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734D93" w:rsidRDefault="00F8795B" w:rsidP="009C194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C3471E" w:rsidTr="00F5480C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C3471E" w:rsidRDefault="00C3471E" w:rsidP="009C194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66" w:type="dxa"/>
            <w:shd w:val="clear" w:color="auto" w:fill="auto"/>
          </w:tcPr>
          <w:p w:rsidR="00C3471E" w:rsidRDefault="00C3471E" w:rsidP="0016029B">
            <w:pPr>
              <w:widowControl w:val="0"/>
              <w:jc w:val="center"/>
              <w:rPr>
                <w:rFonts w:ascii="GHEA Grapalat" w:hAnsi="GHEA Grapalat" w:cs="Arial Armenian"/>
                <w:szCs w:val="22"/>
              </w:rPr>
            </w:pPr>
            <w:r>
              <w:rPr>
                <w:rStyle w:val="y2iqfc"/>
                <w:rFonts w:ascii="inherit" w:hAnsi="inherit"/>
                <w:color w:val="202124"/>
              </w:rPr>
              <w:t>ООО "</w:t>
            </w:r>
            <w:r>
              <w:rPr>
                <w:rStyle w:val="y2iqfc"/>
                <w:rFonts w:ascii="inherit" w:hAnsi="inherit"/>
                <w:color w:val="202124"/>
                <w:lang w:val="en-US"/>
              </w:rPr>
              <w:t>О.</w:t>
            </w:r>
            <w:r>
              <w:rPr>
                <w:rStyle w:val="y2iqfc"/>
                <w:rFonts w:asciiTheme="minorHAnsi" w:hAnsiTheme="minorHAnsi"/>
                <w:color w:val="202124"/>
              </w:rPr>
              <w:t xml:space="preserve"> </w:t>
            </w:r>
            <w:r>
              <w:rPr>
                <w:rStyle w:val="y2iqfc"/>
                <w:rFonts w:ascii="inherit" w:hAnsi="inherit"/>
                <w:color w:val="202124"/>
                <w:lang w:val="en-US"/>
              </w:rPr>
              <w:t>Геворкян</w:t>
            </w:r>
            <w:r>
              <w:rPr>
                <w:rStyle w:val="y2iqfc"/>
                <w:rFonts w:ascii="inherit" w:hAnsi="inherit"/>
                <w:color w:val="202124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3471E" w:rsidRDefault="00C3471E" w:rsidP="009C19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C3471E" w:rsidRPr="002218FB" w:rsidRDefault="00C3471E" w:rsidP="009C194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Times Armenian"/>
                <w:sz w:val="16"/>
                <w:szCs w:val="16"/>
                <w:lang w:val="en-US" w:eastAsia="en-US"/>
              </w:rPr>
            </w:pPr>
            <w:r>
              <w:rPr>
                <w:rFonts w:ascii="GHEA Grapalat" w:hAnsi="GHEA Grapalat" w:cs="Times Armenian"/>
                <w:sz w:val="16"/>
                <w:szCs w:val="16"/>
                <w:lang w:val="en-US" w:eastAsia="en-US"/>
              </w:rPr>
              <w:t>4</w:t>
            </w:r>
            <w:r>
              <w:rPr>
                <w:rFonts w:ascii="Courier New" w:hAnsi="Courier New" w:cs="Courier New"/>
                <w:sz w:val="16"/>
                <w:szCs w:val="16"/>
                <w:lang w:val="en-US" w:eastAsia="en-US"/>
              </w:rPr>
              <w:t> </w:t>
            </w:r>
            <w:r>
              <w:rPr>
                <w:rFonts w:ascii="GHEA Grapalat" w:hAnsi="GHEA Grapalat" w:cs="Times Armenian"/>
                <w:sz w:val="16"/>
                <w:szCs w:val="16"/>
                <w:lang w:val="en-US" w:eastAsia="en-US"/>
              </w:rPr>
              <w:t>950 000</w:t>
            </w:r>
          </w:p>
        </w:tc>
      </w:tr>
    </w:tbl>
    <w:p w:rsidR="00734D93" w:rsidRPr="00DF1F85" w:rsidRDefault="00F8795B">
      <w:pPr>
        <w:widowControl w:val="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Критерий, примененный для определения отобранного участника: предпочтение было отдано заявлению, соответствующего требованиям приглашения.</w:t>
      </w:r>
    </w:p>
    <w:p w:rsidR="00734D93" w:rsidRDefault="00F8795B">
      <w:pPr>
        <w:pStyle w:val="ab"/>
        <w:spacing w:line="276" w:lineRule="auto"/>
        <w:rPr>
          <w:rFonts w:ascii="Cambria Math" w:hAnsi="Cambria Math"/>
        </w:rPr>
      </w:pPr>
      <w:r>
        <w:rPr>
          <w:rFonts w:ascii="GHEA Grapalat" w:hAnsi="GHEA Grapalat"/>
        </w:rPr>
        <w:t>Лот 2</w:t>
      </w:r>
      <w:r w:rsidR="00EC1F6B" w:rsidRPr="00EC1F6B">
        <w:rPr>
          <w:rFonts w:ascii="GHEA Grapalat" w:hAnsi="GHEA Grapalat"/>
        </w:rPr>
        <w:t xml:space="preserve"> </w:t>
      </w:r>
      <w:r>
        <w:rPr>
          <w:rFonts w:ascii="Sylfaen" w:hAnsi="Sylfaen"/>
          <w:b/>
          <w:u w:val="single"/>
        </w:rPr>
        <w:t xml:space="preserve"> приобретения  услуги  по санитарной очистке  Зоны – </w:t>
      </w:r>
      <w:r w:rsidR="00C3471E">
        <w:rPr>
          <w:rFonts w:ascii="Sylfaen" w:hAnsi="Sylfaen"/>
          <w:b/>
          <w:u w:val="single"/>
        </w:rPr>
        <w:t>V</w:t>
      </w:r>
      <w:r>
        <w:rPr>
          <w:rFonts w:ascii="Sylfaen" w:hAnsi="Sylfaen"/>
          <w:b/>
          <w:u w:val="single"/>
        </w:rPr>
        <w:t xml:space="preserve">  общины Ванадзор</w:t>
      </w:r>
      <w:proofErr w:type="gramStart"/>
      <w:r>
        <w:rPr>
          <w:rFonts w:ascii="Sylfaen" w:hAnsi="Sylfaen"/>
          <w:b/>
          <w:u w:val="single"/>
        </w:rPr>
        <w:t xml:space="preserve"> </w:t>
      </w:r>
      <w:r>
        <w:rPr>
          <w:rFonts w:ascii="GHEA Grapalat" w:hAnsi="GHEA Grapalat"/>
          <w:b/>
        </w:rPr>
        <w:t>.</w:t>
      </w:r>
      <w:proofErr w:type="gram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1"/>
        <w:gridCol w:w="2430"/>
        <w:gridCol w:w="2250"/>
        <w:gridCol w:w="1895"/>
        <w:gridCol w:w="2513"/>
      </w:tblGrid>
      <w:tr w:rsidR="00734D93">
        <w:trPr>
          <w:trHeight w:val="640"/>
          <w:jc w:val="center"/>
        </w:trPr>
        <w:tc>
          <w:tcPr>
            <w:tcW w:w="601" w:type="dxa"/>
            <w:shd w:val="clear" w:color="auto" w:fill="auto"/>
            <w:vAlign w:val="center"/>
          </w:tcPr>
          <w:p w:rsidR="00734D93" w:rsidRDefault="00F879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734D93" w:rsidRDefault="00F879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734D93" w:rsidRDefault="00F879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734D93" w:rsidRDefault="00F879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895" w:type="dxa"/>
            <w:shd w:val="clear" w:color="auto" w:fill="auto"/>
            <w:vAlign w:val="center"/>
          </w:tcPr>
          <w:p w:rsidR="00734D93" w:rsidRDefault="00F879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734D93" w:rsidRDefault="00F879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34D93" w:rsidRDefault="00F879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C3471E">
        <w:trPr>
          <w:trHeight w:val="482"/>
          <w:jc w:val="center"/>
        </w:trPr>
        <w:tc>
          <w:tcPr>
            <w:tcW w:w="601" w:type="dxa"/>
            <w:shd w:val="clear" w:color="auto" w:fill="auto"/>
            <w:vAlign w:val="center"/>
          </w:tcPr>
          <w:p w:rsidR="00C3471E" w:rsidRDefault="00C347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30" w:type="dxa"/>
            <w:shd w:val="clear" w:color="auto" w:fill="auto"/>
          </w:tcPr>
          <w:p w:rsidR="00C3471E" w:rsidRDefault="00C3471E" w:rsidP="0016029B">
            <w:pPr>
              <w:widowControl w:val="0"/>
              <w:jc w:val="center"/>
              <w:rPr>
                <w:rFonts w:ascii="GHEA Grapalat" w:hAnsi="GHEA Grapalat" w:cs="Arial Armenian"/>
                <w:szCs w:val="22"/>
              </w:rPr>
            </w:pPr>
            <w:r>
              <w:rPr>
                <w:rStyle w:val="y2iqfc"/>
                <w:rFonts w:ascii="inherit" w:hAnsi="inherit"/>
                <w:color w:val="202124"/>
              </w:rPr>
              <w:t>ООО "</w:t>
            </w:r>
            <w:r>
              <w:rPr>
                <w:rStyle w:val="y2iqfc"/>
                <w:rFonts w:ascii="inherit" w:hAnsi="inherit"/>
                <w:color w:val="202124"/>
                <w:lang w:val="en-US"/>
              </w:rPr>
              <w:t>О.Геворкян</w:t>
            </w:r>
            <w:r>
              <w:rPr>
                <w:rStyle w:val="y2iqfc"/>
                <w:rFonts w:ascii="inherit" w:hAnsi="inherit"/>
                <w:color w:val="202124"/>
              </w:rPr>
              <w:t>"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3471E" w:rsidRDefault="00C3471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895" w:type="dxa"/>
            <w:shd w:val="clear" w:color="auto" w:fill="auto"/>
            <w:vAlign w:val="center"/>
          </w:tcPr>
          <w:p w:rsidR="00C3471E" w:rsidRDefault="00C3471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3471E" w:rsidRDefault="00C3471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34D93" w:rsidRDefault="00734D93">
      <w:pPr>
        <w:widowControl w:val="0"/>
        <w:jc w:val="both"/>
        <w:rPr>
          <w:rFonts w:ascii="GHEA Grapalat" w:hAnsi="GHEA Grapalat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24"/>
        <w:gridCol w:w="3066"/>
        <w:gridCol w:w="1949"/>
        <w:gridCol w:w="3269"/>
      </w:tblGrid>
      <w:tr w:rsidR="00734D93">
        <w:trPr>
          <w:trHeight w:val="76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734D93" w:rsidRDefault="00F879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734D93" w:rsidRDefault="00F879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34D93" w:rsidRDefault="00F879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34D93" w:rsidRDefault="00F879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734D93" w:rsidRDefault="00F879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C3471E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C3471E" w:rsidRDefault="00C3471E" w:rsidP="008400B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66" w:type="dxa"/>
            <w:shd w:val="clear" w:color="auto" w:fill="auto"/>
          </w:tcPr>
          <w:p w:rsidR="00C3471E" w:rsidRDefault="00C3471E" w:rsidP="0016029B">
            <w:pPr>
              <w:widowControl w:val="0"/>
              <w:jc w:val="center"/>
              <w:rPr>
                <w:rFonts w:ascii="GHEA Grapalat" w:hAnsi="GHEA Grapalat" w:cs="Arial Armenian"/>
                <w:szCs w:val="22"/>
              </w:rPr>
            </w:pPr>
            <w:r>
              <w:rPr>
                <w:rStyle w:val="y2iqfc"/>
                <w:rFonts w:ascii="inherit" w:hAnsi="inherit"/>
                <w:color w:val="202124"/>
              </w:rPr>
              <w:t>ООО "</w:t>
            </w:r>
            <w:r>
              <w:rPr>
                <w:rStyle w:val="y2iqfc"/>
                <w:rFonts w:ascii="inherit" w:hAnsi="inherit"/>
                <w:color w:val="202124"/>
                <w:lang w:val="en-US"/>
              </w:rPr>
              <w:t>О.</w:t>
            </w:r>
            <w:r>
              <w:rPr>
                <w:rStyle w:val="y2iqfc"/>
                <w:rFonts w:asciiTheme="minorHAnsi" w:hAnsiTheme="minorHAnsi"/>
                <w:color w:val="202124"/>
              </w:rPr>
              <w:t xml:space="preserve"> </w:t>
            </w:r>
            <w:r>
              <w:rPr>
                <w:rStyle w:val="y2iqfc"/>
                <w:rFonts w:ascii="inherit" w:hAnsi="inherit"/>
                <w:color w:val="202124"/>
                <w:lang w:val="en-US"/>
              </w:rPr>
              <w:t>Геворкян</w:t>
            </w:r>
            <w:r>
              <w:rPr>
                <w:rStyle w:val="y2iqfc"/>
                <w:rFonts w:ascii="inherit" w:hAnsi="inherit"/>
                <w:color w:val="202124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3471E" w:rsidRDefault="00C3471E" w:rsidP="008400B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C3471E" w:rsidRPr="00C3471E" w:rsidRDefault="00C3471E" w:rsidP="008400B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Times Armenian"/>
                <w:sz w:val="16"/>
                <w:szCs w:val="16"/>
                <w:lang w:val="en-US" w:eastAsia="en-US"/>
              </w:rPr>
            </w:pPr>
            <w:r>
              <w:rPr>
                <w:rFonts w:ascii="GHEA Grapalat" w:hAnsi="GHEA Grapalat" w:cs="Times Armenian"/>
                <w:sz w:val="16"/>
                <w:szCs w:val="16"/>
                <w:lang w:val="en-US" w:eastAsia="en-US"/>
              </w:rPr>
              <w:t>8</w:t>
            </w:r>
            <w:r>
              <w:rPr>
                <w:rFonts w:ascii="Courier New" w:hAnsi="Courier New" w:cs="Courier New"/>
                <w:sz w:val="16"/>
                <w:szCs w:val="16"/>
                <w:lang w:val="en-US" w:eastAsia="en-US"/>
              </w:rPr>
              <w:t> </w:t>
            </w:r>
            <w:r>
              <w:rPr>
                <w:rFonts w:ascii="GHEA Grapalat" w:hAnsi="GHEA Grapalat" w:cs="Times Armenian"/>
                <w:sz w:val="16"/>
                <w:szCs w:val="16"/>
                <w:lang w:val="en-US" w:eastAsia="en-US"/>
              </w:rPr>
              <w:t>450 000</w:t>
            </w:r>
          </w:p>
        </w:tc>
      </w:tr>
    </w:tbl>
    <w:p w:rsidR="00734D93" w:rsidRDefault="00734D93">
      <w:pPr>
        <w:widowControl w:val="0"/>
        <w:jc w:val="both"/>
        <w:rPr>
          <w:rFonts w:ascii="GHEA Grapalat" w:hAnsi="GHEA Grapalat"/>
          <w:sz w:val="20"/>
        </w:rPr>
      </w:pPr>
    </w:p>
    <w:p w:rsidR="00734D93" w:rsidRDefault="00F8795B">
      <w:pPr>
        <w:widowControl w:val="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Критерий, примененный для определения отобранного участника: предпочтение было отдано заявлению, соответствующего требованиям приглашения.</w:t>
      </w:r>
    </w:p>
    <w:p w:rsidR="00734D93" w:rsidRDefault="00F8795B" w:rsidP="00DF1F85">
      <w:pPr>
        <w:pStyle w:val="HTML"/>
        <w:shd w:val="clear" w:color="auto" w:fill="F8F9FA"/>
        <w:rPr>
          <w:rFonts w:ascii="GHEA Grapalat" w:hAnsi="GHEA Grapalat"/>
        </w:rPr>
      </w:pPr>
      <w:r>
        <w:rPr>
          <w:rFonts w:ascii="GHEA Grapalat" w:hAnsi="GHEA Grapalat"/>
        </w:rPr>
        <w:t>Согласно пункту 4 статьи 10 Закона РА "О закупках", срок бездействия не устанавливается.</w:t>
      </w:r>
    </w:p>
    <w:p w:rsidR="00734D93" w:rsidRDefault="00F8795B">
      <w:pPr>
        <w:widowControl w:val="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 w:hint="eastAsia"/>
          <w:sz w:val="20"/>
        </w:rPr>
        <w:t>Для</w:t>
      </w:r>
      <w:r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 w:hint="eastAsia"/>
          <w:sz w:val="20"/>
        </w:rPr>
        <w:t>получения</w:t>
      </w:r>
      <w:r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 w:hint="eastAsia"/>
          <w:sz w:val="20"/>
        </w:rPr>
        <w:t>дополнительной</w:t>
      </w:r>
      <w:r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 w:hint="eastAsia"/>
          <w:sz w:val="20"/>
        </w:rPr>
        <w:t>информации</w:t>
      </w:r>
      <w:r>
        <w:rPr>
          <w:rFonts w:ascii="GHEA Grapalat" w:hAnsi="GHEA Grapalat"/>
          <w:sz w:val="20"/>
        </w:rPr>
        <w:t xml:space="preserve">, </w:t>
      </w:r>
      <w:r>
        <w:rPr>
          <w:rFonts w:ascii="GHEA Grapalat" w:hAnsi="GHEA Grapalat" w:hint="eastAsia"/>
          <w:sz w:val="20"/>
        </w:rPr>
        <w:t>связанной</w:t>
      </w:r>
      <w:r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 w:hint="eastAsia"/>
          <w:sz w:val="20"/>
        </w:rPr>
        <w:t>с</w:t>
      </w:r>
      <w:r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 w:hint="eastAsia"/>
          <w:sz w:val="20"/>
        </w:rPr>
        <w:t>настоящим</w:t>
      </w:r>
      <w:r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 w:hint="eastAsia"/>
          <w:sz w:val="20"/>
        </w:rPr>
        <w:t>объявлением</w:t>
      </w:r>
      <w:r>
        <w:rPr>
          <w:rFonts w:ascii="GHEA Grapalat" w:hAnsi="GHEA Grapalat"/>
          <w:sz w:val="20"/>
        </w:rPr>
        <w:t xml:space="preserve">, </w:t>
      </w:r>
      <w:r>
        <w:rPr>
          <w:rFonts w:ascii="GHEA Grapalat" w:hAnsi="GHEA Grapalat" w:hint="eastAsia"/>
          <w:sz w:val="20"/>
        </w:rPr>
        <w:t>можно</w:t>
      </w:r>
      <w:r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 w:hint="eastAsia"/>
          <w:sz w:val="20"/>
        </w:rPr>
        <w:t>обратиться</w:t>
      </w:r>
      <w:r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 w:hint="eastAsia"/>
          <w:sz w:val="20"/>
        </w:rPr>
        <w:t>к</w:t>
      </w:r>
      <w:r>
        <w:rPr>
          <w:rFonts w:ascii="GHEA Grapalat" w:hAnsi="GHEA Grapalat"/>
          <w:sz w:val="20"/>
        </w:rPr>
        <w:t xml:space="preserve"> Татев</w:t>
      </w:r>
      <w:r w:rsidR="00C3471E" w:rsidRPr="00C3471E">
        <w:rPr>
          <w:rFonts w:ascii="GHEA Grapalat" w:hAnsi="GHEA Grapalat"/>
          <w:sz w:val="20"/>
        </w:rPr>
        <w:t>у</w:t>
      </w:r>
      <w:r>
        <w:rPr>
          <w:rFonts w:ascii="GHEA Grapalat" w:hAnsi="GHEA Grapalat"/>
          <w:sz w:val="20"/>
        </w:rPr>
        <w:t xml:space="preserve"> Машинян </w:t>
      </w:r>
      <w:r>
        <w:rPr>
          <w:rFonts w:ascii="GHEA Grapalat" w:hAnsi="GHEA Grapalat" w:hint="eastAsia"/>
          <w:sz w:val="20"/>
        </w:rPr>
        <w:t>секретарю</w:t>
      </w:r>
      <w:r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 w:hint="eastAsia"/>
          <w:sz w:val="20"/>
        </w:rPr>
        <w:t>Оценочной</w:t>
      </w:r>
      <w:r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 w:hint="eastAsia"/>
          <w:sz w:val="20"/>
        </w:rPr>
        <w:t>комиссии</w:t>
      </w:r>
      <w:r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 w:hint="eastAsia"/>
          <w:sz w:val="20"/>
        </w:rPr>
        <w:t>под</w:t>
      </w:r>
      <w:r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 w:hint="eastAsia"/>
          <w:sz w:val="20"/>
        </w:rPr>
        <w:t>кодом</w:t>
      </w:r>
      <w:r>
        <w:rPr>
          <w:rFonts w:ascii="GHEA Grapalat" w:hAnsi="GHEA Grapalat"/>
          <w:sz w:val="20"/>
        </w:rPr>
        <w:t xml:space="preserve"> «</w:t>
      </w:r>
      <w:r>
        <w:rPr>
          <w:rFonts w:ascii="GHEA Grapalat" w:hAnsi="GHEA Grapalat"/>
          <w:b/>
          <w:bCs/>
          <w:sz w:val="22"/>
          <w:szCs w:val="22"/>
          <w:u w:val="single"/>
        </w:rPr>
        <w:t>HH LMVQ GH</w:t>
      </w:r>
      <w:r>
        <w:rPr>
          <w:rFonts w:ascii="GHEA Grapalat" w:hAnsi="GHEA Grapalat"/>
          <w:b/>
          <w:bCs/>
          <w:sz w:val="22"/>
          <w:szCs w:val="22"/>
          <w:u w:val="single"/>
          <w:lang w:val="en-US"/>
        </w:rPr>
        <w:t>TsDzB</w:t>
      </w:r>
      <w:r>
        <w:rPr>
          <w:rFonts w:ascii="GHEA Grapalat" w:hAnsi="GHEA Grapalat"/>
          <w:b/>
          <w:bCs/>
          <w:sz w:val="22"/>
          <w:szCs w:val="22"/>
          <w:u w:val="single"/>
        </w:rPr>
        <w:t>-2</w:t>
      </w:r>
      <w:r w:rsidR="00B446D9" w:rsidRPr="00C3471E">
        <w:rPr>
          <w:rFonts w:ascii="GHEA Grapalat" w:hAnsi="GHEA Grapalat"/>
          <w:b/>
          <w:bCs/>
          <w:sz w:val="22"/>
          <w:szCs w:val="22"/>
          <w:u w:val="single"/>
        </w:rPr>
        <w:t>4</w:t>
      </w:r>
      <w:r>
        <w:rPr>
          <w:rFonts w:ascii="GHEA Grapalat" w:hAnsi="GHEA Grapalat"/>
          <w:b/>
          <w:bCs/>
          <w:sz w:val="22"/>
          <w:szCs w:val="22"/>
          <w:u w:val="single"/>
        </w:rPr>
        <w:t>/</w:t>
      </w:r>
      <w:r w:rsidR="00C3471E" w:rsidRPr="00820E69">
        <w:rPr>
          <w:rFonts w:ascii="GHEA Grapalat" w:hAnsi="GHEA Grapalat"/>
          <w:b/>
          <w:bCs/>
          <w:sz w:val="22"/>
          <w:szCs w:val="22"/>
          <w:u w:val="single"/>
        </w:rPr>
        <w:t>11</w:t>
      </w:r>
      <w:r>
        <w:rPr>
          <w:rFonts w:ascii="GHEA Grapalat" w:hAnsi="GHEA Grapalat"/>
          <w:sz w:val="20"/>
        </w:rPr>
        <w:t>»</w:t>
      </w:r>
    </w:p>
    <w:p w:rsidR="00C3471E" w:rsidRPr="00820E69" w:rsidRDefault="00C3471E" w:rsidP="00C3471E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734D93" w:rsidRDefault="00F8795B" w:rsidP="00C3471E">
      <w:pPr>
        <w:widowControl w:val="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Телефон: 060</w:t>
      </w:r>
      <w:r w:rsidR="00820E69">
        <w:rPr>
          <w:rFonts w:ascii="Courier New" w:hAnsi="Courier New" w:cs="Courier New"/>
          <w:sz w:val="22"/>
          <w:szCs w:val="22"/>
          <w:lang w:val="en-US"/>
        </w:rPr>
        <w:t> </w:t>
      </w:r>
      <w:r>
        <w:rPr>
          <w:rFonts w:ascii="GHEA Grapalat" w:hAnsi="GHEA Grapalat"/>
          <w:sz w:val="22"/>
          <w:szCs w:val="22"/>
        </w:rPr>
        <w:t>650</w:t>
      </w:r>
      <w:r w:rsidR="00820E69">
        <w:rPr>
          <w:rFonts w:ascii="GHEA Grapalat" w:hAnsi="GHEA Grapalat"/>
          <w:sz w:val="22"/>
          <w:szCs w:val="22"/>
          <w:lang w:val="en-US"/>
        </w:rPr>
        <w:t xml:space="preserve"> </w:t>
      </w:r>
      <w:bookmarkStart w:id="0" w:name="_GoBack"/>
      <w:bookmarkEnd w:id="0"/>
      <w:r>
        <w:rPr>
          <w:rFonts w:ascii="GHEA Grapalat" w:hAnsi="GHEA Grapalat"/>
          <w:sz w:val="22"/>
          <w:szCs w:val="22"/>
        </w:rPr>
        <w:t xml:space="preserve">369. </w:t>
      </w:r>
    </w:p>
    <w:p w:rsidR="00734D93" w:rsidRDefault="00F8795B" w:rsidP="00C3471E">
      <w:pPr>
        <w:widowControl w:val="0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</w:rPr>
        <w:t>Электронная почта: gnumnervanadzor@mail.ru.</w:t>
      </w:r>
    </w:p>
    <w:p w:rsidR="00734D93" w:rsidRDefault="00F8795B" w:rsidP="00C3471E">
      <w:pPr>
        <w:pStyle w:val="31"/>
        <w:widowControl w:val="0"/>
        <w:spacing w:after="160"/>
        <w:ind w:firstLine="0"/>
        <w:rPr>
          <w:rFonts w:ascii="GHEA Grapalat" w:hAnsi="GHEA Grapalat" w:cs="Sylfaen"/>
          <w:b w:val="0"/>
          <w:szCs w:val="22"/>
        </w:rPr>
      </w:pPr>
      <w:r>
        <w:rPr>
          <w:rFonts w:ascii="GHEA Grapalat" w:hAnsi="GHEA Grapalat"/>
          <w:b w:val="0"/>
          <w:i w:val="0"/>
          <w:szCs w:val="22"/>
          <w:u w:val="none"/>
        </w:rPr>
        <w:t>Заказчик:</w:t>
      </w:r>
      <w:r w:rsidR="009C1944" w:rsidRPr="009C1944">
        <w:rPr>
          <w:rFonts w:ascii="GHEA Grapalat" w:hAnsi="GHEA Grapalat"/>
          <w:i w:val="0"/>
          <w:sz w:val="24"/>
          <w:szCs w:val="24"/>
        </w:rPr>
        <w:t xml:space="preserve"> “Персонал муниципалитета Ванадзора” МАУ</w:t>
      </w:r>
      <w:r>
        <w:rPr>
          <w:rFonts w:ascii="GHEA Grapalat" w:hAnsi="GHEA Grapalat"/>
          <w:i w:val="0"/>
          <w:szCs w:val="22"/>
        </w:rPr>
        <w:t>.</w:t>
      </w:r>
    </w:p>
    <w:sectPr w:rsidR="00734D93" w:rsidSect="00C3471E">
      <w:footerReference w:type="even" r:id="rId8"/>
      <w:footerReference w:type="default" r:id="rId9"/>
      <w:pgSz w:w="11906" w:h="16838"/>
      <w:pgMar w:top="284" w:right="454" w:bottom="26" w:left="62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C62" w:rsidRDefault="006A5C62">
      <w:r>
        <w:separator/>
      </w:r>
    </w:p>
  </w:endnote>
  <w:endnote w:type="continuationSeparator" w:id="0">
    <w:p w:rsidR="006A5C62" w:rsidRDefault="006A5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inheri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4D93" w:rsidRDefault="00F8795B">
    <w:pPr>
      <w:pStyle w:val="af0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34D93" w:rsidRDefault="00734D93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</w:rPr>
      <w:id w:val="6157750"/>
    </w:sdtPr>
    <w:sdtEndPr>
      <w:rPr>
        <w:rFonts w:ascii="GHEA Grapalat" w:hAnsi="GHEA Grapalat"/>
        <w:sz w:val="20"/>
        <w:szCs w:val="24"/>
      </w:rPr>
    </w:sdtEndPr>
    <w:sdtContent>
      <w:p w:rsidR="00734D93" w:rsidRDefault="00F8795B">
        <w:pPr>
          <w:pStyle w:val="af0"/>
          <w:jc w:val="center"/>
          <w:rPr>
            <w:rFonts w:ascii="GHEA Grapalat" w:hAnsi="GHEA Grapalat"/>
            <w:szCs w:val="24"/>
          </w:rPr>
        </w:pPr>
        <w:r>
          <w:rPr>
            <w:rFonts w:ascii="GHEA Grapalat" w:hAnsi="GHEA Grapalat"/>
            <w:sz w:val="18"/>
            <w:szCs w:val="24"/>
          </w:rPr>
          <w:fldChar w:fldCharType="begin"/>
        </w:r>
        <w:r>
          <w:rPr>
            <w:rFonts w:ascii="GHEA Grapalat" w:hAnsi="GHEA Grapalat"/>
            <w:sz w:val="18"/>
            <w:szCs w:val="24"/>
          </w:rPr>
          <w:instrText xml:space="preserve"> PAGE   \* MERGEFORMAT </w:instrText>
        </w:r>
        <w:r>
          <w:rPr>
            <w:rFonts w:ascii="GHEA Grapalat" w:hAnsi="GHEA Grapalat"/>
            <w:sz w:val="18"/>
            <w:szCs w:val="24"/>
          </w:rPr>
          <w:fldChar w:fldCharType="separate"/>
        </w:r>
        <w:r w:rsidR="00C3471E">
          <w:rPr>
            <w:rFonts w:ascii="GHEA Grapalat" w:hAnsi="GHEA Grapalat"/>
            <w:noProof/>
            <w:sz w:val="18"/>
            <w:szCs w:val="24"/>
          </w:rPr>
          <w:t>2</w:t>
        </w:r>
        <w:r>
          <w:rPr>
            <w:rFonts w:ascii="GHEA Grapalat" w:hAnsi="GHEA Grapalat"/>
            <w:sz w:val="18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C62" w:rsidRDefault="006A5C62">
      <w:r>
        <w:separator/>
      </w:r>
    </w:p>
  </w:footnote>
  <w:footnote w:type="continuationSeparator" w:id="0">
    <w:p w:rsidR="006A5C62" w:rsidRDefault="006A5C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displayBackgroundShape/>
  <w:hideSpellingErrors/>
  <w:proofState w:grammar="clean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62F"/>
    <w:rsid w:val="000227AA"/>
    <w:rsid w:val="0002350B"/>
    <w:rsid w:val="00024244"/>
    <w:rsid w:val="00025EFB"/>
    <w:rsid w:val="000343D9"/>
    <w:rsid w:val="0003635A"/>
    <w:rsid w:val="0004365B"/>
    <w:rsid w:val="00051F32"/>
    <w:rsid w:val="0005765A"/>
    <w:rsid w:val="00060794"/>
    <w:rsid w:val="00062BDF"/>
    <w:rsid w:val="00063D6E"/>
    <w:rsid w:val="000706DF"/>
    <w:rsid w:val="000736F0"/>
    <w:rsid w:val="00075FE5"/>
    <w:rsid w:val="00076A79"/>
    <w:rsid w:val="00080923"/>
    <w:rsid w:val="000809F8"/>
    <w:rsid w:val="00082455"/>
    <w:rsid w:val="000853C1"/>
    <w:rsid w:val="000930F8"/>
    <w:rsid w:val="0009444C"/>
    <w:rsid w:val="000A303A"/>
    <w:rsid w:val="000B6993"/>
    <w:rsid w:val="000C210A"/>
    <w:rsid w:val="000C497A"/>
    <w:rsid w:val="000D3B42"/>
    <w:rsid w:val="000D3C84"/>
    <w:rsid w:val="000D630D"/>
    <w:rsid w:val="000E4CC6"/>
    <w:rsid w:val="000E6BC9"/>
    <w:rsid w:val="000E7023"/>
    <w:rsid w:val="000F3A8D"/>
    <w:rsid w:val="00100D10"/>
    <w:rsid w:val="00102A32"/>
    <w:rsid w:val="001038C8"/>
    <w:rsid w:val="00120E57"/>
    <w:rsid w:val="00124077"/>
    <w:rsid w:val="00125781"/>
    <w:rsid w:val="00125AFF"/>
    <w:rsid w:val="00132E94"/>
    <w:rsid w:val="00135F9C"/>
    <w:rsid w:val="0013616D"/>
    <w:rsid w:val="00141828"/>
    <w:rsid w:val="001466A8"/>
    <w:rsid w:val="0015518A"/>
    <w:rsid w:val="001554F1"/>
    <w:rsid w:val="001563E9"/>
    <w:rsid w:val="001628D6"/>
    <w:rsid w:val="00162E1F"/>
    <w:rsid w:val="00180617"/>
    <w:rsid w:val="00184BE2"/>
    <w:rsid w:val="00185136"/>
    <w:rsid w:val="001860C6"/>
    <w:rsid w:val="00187135"/>
    <w:rsid w:val="0019597E"/>
    <w:rsid w:val="0019719D"/>
    <w:rsid w:val="001A0499"/>
    <w:rsid w:val="001A2642"/>
    <w:rsid w:val="001A2718"/>
    <w:rsid w:val="001A64A3"/>
    <w:rsid w:val="001A76AD"/>
    <w:rsid w:val="001B0C0E"/>
    <w:rsid w:val="001B33E6"/>
    <w:rsid w:val="001C13FF"/>
    <w:rsid w:val="001C220F"/>
    <w:rsid w:val="001C521B"/>
    <w:rsid w:val="001C578F"/>
    <w:rsid w:val="001E1A98"/>
    <w:rsid w:val="001F5BAF"/>
    <w:rsid w:val="001F72D9"/>
    <w:rsid w:val="00205535"/>
    <w:rsid w:val="0020602D"/>
    <w:rsid w:val="002137CA"/>
    <w:rsid w:val="002147D3"/>
    <w:rsid w:val="00216290"/>
    <w:rsid w:val="0021729E"/>
    <w:rsid w:val="002218FB"/>
    <w:rsid w:val="0022406C"/>
    <w:rsid w:val="00226F64"/>
    <w:rsid w:val="0023034C"/>
    <w:rsid w:val="0023414E"/>
    <w:rsid w:val="00237045"/>
    <w:rsid w:val="00237D02"/>
    <w:rsid w:val="00245FAF"/>
    <w:rsid w:val="0026753B"/>
    <w:rsid w:val="00275631"/>
    <w:rsid w:val="002827E6"/>
    <w:rsid w:val="0028696E"/>
    <w:rsid w:val="002955FD"/>
    <w:rsid w:val="00297B2C"/>
    <w:rsid w:val="002A0E23"/>
    <w:rsid w:val="002A3EBC"/>
    <w:rsid w:val="002A5B15"/>
    <w:rsid w:val="002B161B"/>
    <w:rsid w:val="002C1F2A"/>
    <w:rsid w:val="002C5839"/>
    <w:rsid w:val="002C60EF"/>
    <w:rsid w:val="002E5CA0"/>
    <w:rsid w:val="002F50FC"/>
    <w:rsid w:val="002F582A"/>
    <w:rsid w:val="00301137"/>
    <w:rsid w:val="00302445"/>
    <w:rsid w:val="00304A6D"/>
    <w:rsid w:val="003057F7"/>
    <w:rsid w:val="00306FFC"/>
    <w:rsid w:val="00312898"/>
    <w:rsid w:val="00312B75"/>
    <w:rsid w:val="00315746"/>
    <w:rsid w:val="00315B47"/>
    <w:rsid w:val="00315E27"/>
    <w:rsid w:val="0031734F"/>
    <w:rsid w:val="00341CA5"/>
    <w:rsid w:val="00345C5A"/>
    <w:rsid w:val="00352FB2"/>
    <w:rsid w:val="0035401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212A"/>
    <w:rsid w:val="003B24BE"/>
    <w:rsid w:val="003B2BED"/>
    <w:rsid w:val="003C0293"/>
    <w:rsid w:val="003C6C38"/>
    <w:rsid w:val="003C7974"/>
    <w:rsid w:val="003D3D5F"/>
    <w:rsid w:val="003D5271"/>
    <w:rsid w:val="003E1E4A"/>
    <w:rsid w:val="003E343E"/>
    <w:rsid w:val="003E6B5C"/>
    <w:rsid w:val="003F31F1"/>
    <w:rsid w:val="003F49B4"/>
    <w:rsid w:val="003F6927"/>
    <w:rsid w:val="0041219A"/>
    <w:rsid w:val="004241A1"/>
    <w:rsid w:val="0043269D"/>
    <w:rsid w:val="004354B3"/>
    <w:rsid w:val="0044195C"/>
    <w:rsid w:val="00441E90"/>
    <w:rsid w:val="00447753"/>
    <w:rsid w:val="00452BFD"/>
    <w:rsid w:val="00454284"/>
    <w:rsid w:val="00467A9D"/>
    <w:rsid w:val="00470DC4"/>
    <w:rsid w:val="00473936"/>
    <w:rsid w:val="0047626F"/>
    <w:rsid w:val="00480FFF"/>
    <w:rsid w:val="00483F83"/>
    <w:rsid w:val="00486700"/>
    <w:rsid w:val="0049395E"/>
    <w:rsid w:val="004945B6"/>
    <w:rsid w:val="004A1CDD"/>
    <w:rsid w:val="004A3372"/>
    <w:rsid w:val="004A5723"/>
    <w:rsid w:val="004A6FE6"/>
    <w:rsid w:val="004B0C88"/>
    <w:rsid w:val="004B1ACE"/>
    <w:rsid w:val="004B2CAE"/>
    <w:rsid w:val="004B4158"/>
    <w:rsid w:val="004B7482"/>
    <w:rsid w:val="004C1111"/>
    <w:rsid w:val="004C2902"/>
    <w:rsid w:val="004C43D0"/>
    <w:rsid w:val="004C6978"/>
    <w:rsid w:val="004D3331"/>
    <w:rsid w:val="004D4E6E"/>
    <w:rsid w:val="004D77CE"/>
    <w:rsid w:val="004F07EB"/>
    <w:rsid w:val="004F596C"/>
    <w:rsid w:val="00503FA9"/>
    <w:rsid w:val="005067FE"/>
    <w:rsid w:val="00521724"/>
    <w:rsid w:val="00526296"/>
    <w:rsid w:val="00531EA4"/>
    <w:rsid w:val="0053256B"/>
    <w:rsid w:val="005326E1"/>
    <w:rsid w:val="00532F01"/>
    <w:rsid w:val="00536143"/>
    <w:rsid w:val="0053739F"/>
    <w:rsid w:val="0054262A"/>
    <w:rsid w:val="00542867"/>
    <w:rsid w:val="00544CCA"/>
    <w:rsid w:val="005524F6"/>
    <w:rsid w:val="00555F6E"/>
    <w:rsid w:val="005645A0"/>
    <w:rsid w:val="00565F1E"/>
    <w:rsid w:val="0056705B"/>
    <w:rsid w:val="005676AA"/>
    <w:rsid w:val="00570AA7"/>
    <w:rsid w:val="005717FD"/>
    <w:rsid w:val="00583D72"/>
    <w:rsid w:val="00584472"/>
    <w:rsid w:val="00586A35"/>
    <w:rsid w:val="0059197C"/>
    <w:rsid w:val="00596E23"/>
    <w:rsid w:val="005A05CF"/>
    <w:rsid w:val="005A3DB5"/>
    <w:rsid w:val="005A6EB1"/>
    <w:rsid w:val="005A7CDE"/>
    <w:rsid w:val="005B30BE"/>
    <w:rsid w:val="005B5027"/>
    <w:rsid w:val="005C39A0"/>
    <w:rsid w:val="005D0F4E"/>
    <w:rsid w:val="005E2F58"/>
    <w:rsid w:val="005E3799"/>
    <w:rsid w:val="005E3921"/>
    <w:rsid w:val="005F254D"/>
    <w:rsid w:val="005F5446"/>
    <w:rsid w:val="00603B2E"/>
    <w:rsid w:val="006110B5"/>
    <w:rsid w:val="00613058"/>
    <w:rsid w:val="00613610"/>
    <w:rsid w:val="006217CB"/>
    <w:rsid w:val="00622A3A"/>
    <w:rsid w:val="00625505"/>
    <w:rsid w:val="00626A7B"/>
    <w:rsid w:val="0064019E"/>
    <w:rsid w:val="00640BFE"/>
    <w:rsid w:val="00644FD7"/>
    <w:rsid w:val="006508EE"/>
    <w:rsid w:val="00650C25"/>
    <w:rsid w:val="00652B69"/>
    <w:rsid w:val="006538D5"/>
    <w:rsid w:val="00655074"/>
    <w:rsid w:val="006557FC"/>
    <w:rsid w:val="0066085A"/>
    <w:rsid w:val="006657DE"/>
    <w:rsid w:val="006667EF"/>
    <w:rsid w:val="0067272A"/>
    <w:rsid w:val="00672731"/>
    <w:rsid w:val="00673895"/>
    <w:rsid w:val="006766E8"/>
    <w:rsid w:val="00683E3A"/>
    <w:rsid w:val="00685116"/>
    <w:rsid w:val="00686425"/>
    <w:rsid w:val="006929E9"/>
    <w:rsid w:val="006A2695"/>
    <w:rsid w:val="006A5C62"/>
    <w:rsid w:val="006B72AF"/>
    <w:rsid w:val="006B7B4E"/>
    <w:rsid w:val="006D2AD3"/>
    <w:rsid w:val="006F114D"/>
    <w:rsid w:val="006F7509"/>
    <w:rsid w:val="00702698"/>
    <w:rsid w:val="0070312E"/>
    <w:rsid w:val="00703A2F"/>
    <w:rsid w:val="007104B8"/>
    <w:rsid w:val="0071112C"/>
    <w:rsid w:val="00712A17"/>
    <w:rsid w:val="00713F5C"/>
    <w:rsid w:val="007146DF"/>
    <w:rsid w:val="0071760E"/>
    <w:rsid w:val="00717888"/>
    <w:rsid w:val="0072162E"/>
    <w:rsid w:val="00722C9C"/>
    <w:rsid w:val="00727604"/>
    <w:rsid w:val="00730F57"/>
    <w:rsid w:val="007327E9"/>
    <w:rsid w:val="007338FA"/>
    <w:rsid w:val="00734D93"/>
    <w:rsid w:val="00742C66"/>
    <w:rsid w:val="007430B8"/>
    <w:rsid w:val="00743D8B"/>
    <w:rsid w:val="007443A1"/>
    <w:rsid w:val="00745408"/>
    <w:rsid w:val="00747199"/>
    <w:rsid w:val="007513A1"/>
    <w:rsid w:val="0075655D"/>
    <w:rsid w:val="00757C0C"/>
    <w:rsid w:val="007603EA"/>
    <w:rsid w:val="00760AA2"/>
    <w:rsid w:val="00761EC8"/>
    <w:rsid w:val="007642CC"/>
    <w:rsid w:val="00765F01"/>
    <w:rsid w:val="007724C0"/>
    <w:rsid w:val="00772D57"/>
    <w:rsid w:val="007807F3"/>
    <w:rsid w:val="0078576C"/>
    <w:rsid w:val="00791539"/>
    <w:rsid w:val="00794D00"/>
    <w:rsid w:val="007972C7"/>
    <w:rsid w:val="007A44B1"/>
    <w:rsid w:val="007A795B"/>
    <w:rsid w:val="007B419B"/>
    <w:rsid w:val="007B6C31"/>
    <w:rsid w:val="007C063C"/>
    <w:rsid w:val="007C2EDE"/>
    <w:rsid w:val="007C3B03"/>
    <w:rsid w:val="007C7163"/>
    <w:rsid w:val="007D120A"/>
    <w:rsid w:val="007E106A"/>
    <w:rsid w:val="007F0193"/>
    <w:rsid w:val="007F19AF"/>
    <w:rsid w:val="007F2DA1"/>
    <w:rsid w:val="0080439B"/>
    <w:rsid w:val="00805D1B"/>
    <w:rsid w:val="00807115"/>
    <w:rsid w:val="00812568"/>
    <w:rsid w:val="00820E69"/>
    <w:rsid w:val="00823294"/>
    <w:rsid w:val="00833822"/>
    <w:rsid w:val="008400B4"/>
    <w:rsid w:val="008417D6"/>
    <w:rsid w:val="00843D20"/>
    <w:rsid w:val="008455CE"/>
    <w:rsid w:val="0085228E"/>
    <w:rsid w:val="008632BA"/>
    <w:rsid w:val="00874380"/>
    <w:rsid w:val="00875158"/>
    <w:rsid w:val="00886F05"/>
    <w:rsid w:val="00890A14"/>
    <w:rsid w:val="00891CC9"/>
    <w:rsid w:val="0089462A"/>
    <w:rsid w:val="00894E35"/>
    <w:rsid w:val="00896409"/>
    <w:rsid w:val="00897694"/>
    <w:rsid w:val="008A2E6B"/>
    <w:rsid w:val="008B206E"/>
    <w:rsid w:val="008C23B3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E7B10"/>
    <w:rsid w:val="008F5957"/>
    <w:rsid w:val="008F5FBD"/>
    <w:rsid w:val="008F7DC4"/>
    <w:rsid w:val="00901B34"/>
    <w:rsid w:val="00903FA9"/>
    <w:rsid w:val="00905552"/>
    <w:rsid w:val="009061EB"/>
    <w:rsid w:val="00907C60"/>
    <w:rsid w:val="00910DE9"/>
    <w:rsid w:val="00913176"/>
    <w:rsid w:val="00913EB2"/>
    <w:rsid w:val="00914C53"/>
    <w:rsid w:val="00916899"/>
    <w:rsid w:val="0092110A"/>
    <w:rsid w:val="00921BA8"/>
    <w:rsid w:val="00922CA8"/>
    <w:rsid w:val="00924FB9"/>
    <w:rsid w:val="0092549D"/>
    <w:rsid w:val="009327F8"/>
    <w:rsid w:val="00932BA2"/>
    <w:rsid w:val="009337B2"/>
    <w:rsid w:val="00935FD3"/>
    <w:rsid w:val="009365BD"/>
    <w:rsid w:val="009416B1"/>
    <w:rsid w:val="009507AF"/>
    <w:rsid w:val="00953EDB"/>
    <w:rsid w:val="00960651"/>
    <w:rsid w:val="00960BDD"/>
    <w:rsid w:val="00962A48"/>
    <w:rsid w:val="00963C65"/>
    <w:rsid w:val="009706C8"/>
    <w:rsid w:val="00970BC6"/>
    <w:rsid w:val="00975599"/>
    <w:rsid w:val="009766E3"/>
    <w:rsid w:val="0098375E"/>
    <w:rsid w:val="00992C08"/>
    <w:rsid w:val="0099697A"/>
    <w:rsid w:val="009A0773"/>
    <w:rsid w:val="009A1E9F"/>
    <w:rsid w:val="009A2F3D"/>
    <w:rsid w:val="009A3226"/>
    <w:rsid w:val="009B0F87"/>
    <w:rsid w:val="009B63BC"/>
    <w:rsid w:val="009B75F2"/>
    <w:rsid w:val="009C1944"/>
    <w:rsid w:val="009C585E"/>
    <w:rsid w:val="009D3A60"/>
    <w:rsid w:val="009E5F93"/>
    <w:rsid w:val="009F5D08"/>
    <w:rsid w:val="009F7B08"/>
    <w:rsid w:val="00A03098"/>
    <w:rsid w:val="00A048DB"/>
    <w:rsid w:val="00A10765"/>
    <w:rsid w:val="00A133AC"/>
    <w:rsid w:val="00A27F25"/>
    <w:rsid w:val="00A30176"/>
    <w:rsid w:val="00A30C0F"/>
    <w:rsid w:val="00A314B3"/>
    <w:rsid w:val="00A36B72"/>
    <w:rsid w:val="00A4453F"/>
    <w:rsid w:val="00A5047A"/>
    <w:rsid w:val="00A52F10"/>
    <w:rsid w:val="00A550F0"/>
    <w:rsid w:val="00A70700"/>
    <w:rsid w:val="00A76E37"/>
    <w:rsid w:val="00A82DA9"/>
    <w:rsid w:val="00A87E2D"/>
    <w:rsid w:val="00A9453B"/>
    <w:rsid w:val="00AA103E"/>
    <w:rsid w:val="00AA698E"/>
    <w:rsid w:val="00AB1F7F"/>
    <w:rsid w:val="00AB253E"/>
    <w:rsid w:val="00AB2D08"/>
    <w:rsid w:val="00AB4E88"/>
    <w:rsid w:val="00AC3CA7"/>
    <w:rsid w:val="00AC519B"/>
    <w:rsid w:val="00AD556A"/>
    <w:rsid w:val="00AD5F58"/>
    <w:rsid w:val="00AE44F0"/>
    <w:rsid w:val="00AE5BF4"/>
    <w:rsid w:val="00AE7C17"/>
    <w:rsid w:val="00AF2E13"/>
    <w:rsid w:val="00B036F7"/>
    <w:rsid w:val="00B06F5C"/>
    <w:rsid w:val="00B10495"/>
    <w:rsid w:val="00B13CB4"/>
    <w:rsid w:val="00B16C9D"/>
    <w:rsid w:val="00B1706B"/>
    <w:rsid w:val="00B21464"/>
    <w:rsid w:val="00B21822"/>
    <w:rsid w:val="00B2249E"/>
    <w:rsid w:val="00B241BE"/>
    <w:rsid w:val="00B34A30"/>
    <w:rsid w:val="00B3520B"/>
    <w:rsid w:val="00B446D9"/>
    <w:rsid w:val="00B45061"/>
    <w:rsid w:val="00B45438"/>
    <w:rsid w:val="00B45518"/>
    <w:rsid w:val="00B5440A"/>
    <w:rsid w:val="00B5525A"/>
    <w:rsid w:val="00B662DE"/>
    <w:rsid w:val="00B70645"/>
    <w:rsid w:val="00B71EF8"/>
    <w:rsid w:val="00B7414D"/>
    <w:rsid w:val="00B81A3A"/>
    <w:rsid w:val="00B87E1C"/>
    <w:rsid w:val="00BB0EC7"/>
    <w:rsid w:val="00BC0A37"/>
    <w:rsid w:val="00BC1BD3"/>
    <w:rsid w:val="00BC2A5A"/>
    <w:rsid w:val="00BC4F85"/>
    <w:rsid w:val="00BD0AF4"/>
    <w:rsid w:val="00BD2B29"/>
    <w:rsid w:val="00BD3AA7"/>
    <w:rsid w:val="00BD6250"/>
    <w:rsid w:val="00BE08E1"/>
    <w:rsid w:val="00BE4030"/>
    <w:rsid w:val="00BE4581"/>
    <w:rsid w:val="00BE4FC4"/>
    <w:rsid w:val="00BE58F1"/>
    <w:rsid w:val="00BE5F62"/>
    <w:rsid w:val="00BE6ACB"/>
    <w:rsid w:val="00BF118D"/>
    <w:rsid w:val="00C002E0"/>
    <w:rsid w:val="00C003B4"/>
    <w:rsid w:val="00C00607"/>
    <w:rsid w:val="00C04BBE"/>
    <w:rsid w:val="00C22179"/>
    <w:rsid w:val="00C222A5"/>
    <w:rsid w:val="00C225E2"/>
    <w:rsid w:val="00C2721C"/>
    <w:rsid w:val="00C31D17"/>
    <w:rsid w:val="00C3471E"/>
    <w:rsid w:val="00C34B69"/>
    <w:rsid w:val="00C3751E"/>
    <w:rsid w:val="00C428B8"/>
    <w:rsid w:val="00C475DE"/>
    <w:rsid w:val="00C47BA1"/>
    <w:rsid w:val="00C51538"/>
    <w:rsid w:val="00C51DCF"/>
    <w:rsid w:val="00C54035"/>
    <w:rsid w:val="00C565A7"/>
    <w:rsid w:val="00C56677"/>
    <w:rsid w:val="00C622FD"/>
    <w:rsid w:val="00C70E6A"/>
    <w:rsid w:val="00C90538"/>
    <w:rsid w:val="00C926B7"/>
    <w:rsid w:val="00C93582"/>
    <w:rsid w:val="00CA1C97"/>
    <w:rsid w:val="00CA6022"/>
    <w:rsid w:val="00CA6069"/>
    <w:rsid w:val="00CA6884"/>
    <w:rsid w:val="00CD6DD7"/>
    <w:rsid w:val="00CE0B27"/>
    <w:rsid w:val="00CE2FA4"/>
    <w:rsid w:val="00CE5FD6"/>
    <w:rsid w:val="00CE77EE"/>
    <w:rsid w:val="00CF1A91"/>
    <w:rsid w:val="00CF2B1F"/>
    <w:rsid w:val="00CF4131"/>
    <w:rsid w:val="00D02A87"/>
    <w:rsid w:val="00D043CD"/>
    <w:rsid w:val="00D04D6D"/>
    <w:rsid w:val="00D0571B"/>
    <w:rsid w:val="00D0598D"/>
    <w:rsid w:val="00D06E8D"/>
    <w:rsid w:val="00D12A41"/>
    <w:rsid w:val="00D1512F"/>
    <w:rsid w:val="00D167A9"/>
    <w:rsid w:val="00D2285B"/>
    <w:rsid w:val="00D2725C"/>
    <w:rsid w:val="00D273C5"/>
    <w:rsid w:val="00D405E4"/>
    <w:rsid w:val="00D52421"/>
    <w:rsid w:val="00D52ECB"/>
    <w:rsid w:val="00D53DA5"/>
    <w:rsid w:val="00D53DCB"/>
    <w:rsid w:val="00D559F9"/>
    <w:rsid w:val="00D6116B"/>
    <w:rsid w:val="00D63146"/>
    <w:rsid w:val="00D660D3"/>
    <w:rsid w:val="00D673FC"/>
    <w:rsid w:val="00D67D68"/>
    <w:rsid w:val="00D810D7"/>
    <w:rsid w:val="00D83947"/>
    <w:rsid w:val="00D83E21"/>
    <w:rsid w:val="00D84893"/>
    <w:rsid w:val="00D92B38"/>
    <w:rsid w:val="00D92FBE"/>
    <w:rsid w:val="00DB0F13"/>
    <w:rsid w:val="00DB492D"/>
    <w:rsid w:val="00DB50C0"/>
    <w:rsid w:val="00DC4A38"/>
    <w:rsid w:val="00DD12D9"/>
    <w:rsid w:val="00DD21D2"/>
    <w:rsid w:val="00DD2F6C"/>
    <w:rsid w:val="00DD33B8"/>
    <w:rsid w:val="00DF08F7"/>
    <w:rsid w:val="00DF1F85"/>
    <w:rsid w:val="00DF213B"/>
    <w:rsid w:val="00DF2531"/>
    <w:rsid w:val="00DF5BDC"/>
    <w:rsid w:val="00E11F3F"/>
    <w:rsid w:val="00E14174"/>
    <w:rsid w:val="00E21B17"/>
    <w:rsid w:val="00E24AA7"/>
    <w:rsid w:val="00E252BD"/>
    <w:rsid w:val="00E307EB"/>
    <w:rsid w:val="00E308C4"/>
    <w:rsid w:val="00E329F1"/>
    <w:rsid w:val="00E3366A"/>
    <w:rsid w:val="00E358C2"/>
    <w:rsid w:val="00E359C1"/>
    <w:rsid w:val="00E40C13"/>
    <w:rsid w:val="00E476D2"/>
    <w:rsid w:val="00E55F33"/>
    <w:rsid w:val="00E6051B"/>
    <w:rsid w:val="00E615C8"/>
    <w:rsid w:val="00E63772"/>
    <w:rsid w:val="00E655F3"/>
    <w:rsid w:val="00E67524"/>
    <w:rsid w:val="00E677AC"/>
    <w:rsid w:val="00E67C93"/>
    <w:rsid w:val="00E72947"/>
    <w:rsid w:val="00E747E7"/>
    <w:rsid w:val="00E74DC7"/>
    <w:rsid w:val="00E81A25"/>
    <w:rsid w:val="00E8216C"/>
    <w:rsid w:val="00E82DC6"/>
    <w:rsid w:val="00E871AE"/>
    <w:rsid w:val="00E90A3A"/>
    <w:rsid w:val="00E91BE9"/>
    <w:rsid w:val="00E93BB0"/>
    <w:rsid w:val="00E93E9C"/>
    <w:rsid w:val="00E96069"/>
    <w:rsid w:val="00E96BC2"/>
    <w:rsid w:val="00EA0F69"/>
    <w:rsid w:val="00EA2281"/>
    <w:rsid w:val="00EB096C"/>
    <w:rsid w:val="00EB5497"/>
    <w:rsid w:val="00EB6973"/>
    <w:rsid w:val="00EB6B0D"/>
    <w:rsid w:val="00EC1F6B"/>
    <w:rsid w:val="00EC3FA0"/>
    <w:rsid w:val="00ED25D3"/>
    <w:rsid w:val="00ED33B0"/>
    <w:rsid w:val="00ED407D"/>
    <w:rsid w:val="00ED4558"/>
    <w:rsid w:val="00ED51CE"/>
    <w:rsid w:val="00ED64A9"/>
    <w:rsid w:val="00ED7334"/>
    <w:rsid w:val="00ED7DDE"/>
    <w:rsid w:val="00EE20A9"/>
    <w:rsid w:val="00EE36A0"/>
    <w:rsid w:val="00EF22BA"/>
    <w:rsid w:val="00EF69A8"/>
    <w:rsid w:val="00F038C1"/>
    <w:rsid w:val="00F054F4"/>
    <w:rsid w:val="00F07934"/>
    <w:rsid w:val="00F11DDE"/>
    <w:rsid w:val="00F15EF2"/>
    <w:rsid w:val="00F229E5"/>
    <w:rsid w:val="00F22D7A"/>
    <w:rsid w:val="00F23628"/>
    <w:rsid w:val="00F313A6"/>
    <w:rsid w:val="00F31CE4"/>
    <w:rsid w:val="00F34A55"/>
    <w:rsid w:val="00F408C7"/>
    <w:rsid w:val="00F44B8F"/>
    <w:rsid w:val="00F53004"/>
    <w:rsid w:val="00F5305E"/>
    <w:rsid w:val="00F546D9"/>
    <w:rsid w:val="00F570A9"/>
    <w:rsid w:val="00F60F64"/>
    <w:rsid w:val="00F63219"/>
    <w:rsid w:val="00F714E0"/>
    <w:rsid w:val="00F750C8"/>
    <w:rsid w:val="00F75E15"/>
    <w:rsid w:val="00F7621A"/>
    <w:rsid w:val="00F7765C"/>
    <w:rsid w:val="00F776FD"/>
    <w:rsid w:val="00F77C46"/>
    <w:rsid w:val="00F8795B"/>
    <w:rsid w:val="00F90BC7"/>
    <w:rsid w:val="00F97516"/>
    <w:rsid w:val="00F97BAF"/>
    <w:rsid w:val="00FA127B"/>
    <w:rsid w:val="00FA3130"/>
    <w:rsid w:val="00FB2C5C"/>
    <w:rsid w:val="00FC062E"/>
    <w:rsid w:val="00FC179E"/>
    <w:rsid w:val="00FC6C7C"/>
    <w:rsid w:val="00FC7A23"/>
    <w:rsid w:val="00FD0C86"/>
    <w:rsid w:val="00FD690C"/>
    <w:rsid w:val="00FD6BB5"/>
    <w:rsid w:val="00FE0A42"/>
    <w:rsid w:val="00FE1928"/>
    <w:rsid w:val="00FE38D9"/>
    <w:rsid w:val="00FE3FCB"/>
    <w:rsid w:val="00FE5785"/>
    <w:rsid w:val="00FE5C02"/>
    <w:rsid w:val="00FF1468"/>
    <w:rsid w:val="00FF219A"/>
    <w:rsid w:val="00FF2E22"/>
    <w:rsid w:val="00FF57BB"/>
    <w:rsid w:val="00FF7C15"/>
    <w:rsid w:val="1F794269"/>
    <w:rsid w:val="47CD72FC"/>
    <w:rsid w:val="50DA04FD"/>
    <w:rsid w:val="55473F4E"/>
    <w:rsid w:val="6D480ECF"/>
    <w:rsid w:val="7B7F4D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footnote text" w:semiHidden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 w:unhideWhenUsed="1" w:qFormat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Times Armenian" w:hAnsi="Times Armenian"/>
      <w:sz w:val="24"/>
      <w:lang w:bidi="ru-RU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Pr>
      <w:sz w:val="16"/>
      <w:szCs w:val="16"/>
    </w:rPr>
  </w:style>
  <w:style w:type="character" w:styleId="a4">
    <w:name w:val="Hyperlink"/>
    <w:rPr>
      <w:color w:val="0000FF"/>
      <w:u w:val="single"/>
    </w:rPr>
  </w:style>
  <w:style w:type="character" w:styleId="a5">
    <w:name w:val="page number"/>
    <w:basedOn w:val="a0"/>
  </w:style>
  <w:style w:type="paragraph" w:styleId="a6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20">
    <w:name w:val="Body Text 2"/>
    <w:basedOn w:val="a"/>
    <w:qFormat/>
    <w:pPr>
      <w:jc w:val="both"/>
    </w:pPr>
    <w:rPr>
      <w:rFonts w:ascii="Arial LatArm" w:hAnsi="Arial LatArm"/>
    </w:rPr>
  </w:style>
  <w:style w:type="paragraph" w:styleId="31">
    <w:name w:val="Body Text Indent 3"/>
    <w:basedOn w:val="a"/>
    <w:link w:val="32"/>
    <w:qFormat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7">
    <w:name w:val="annotation text"/>
    <w:basedOn w:val="a"/>
    <w:semiHidden/>
    <w:qFormat/>
    <w:rPr>
      <w:sz w:val="20"/>
    </w:rPr>
  </w:style>
  <w:style w:type="paragraph" w:styleId="10">
    <w:name w:val="index 1"/>
    <w:basedOn w:val="a"/>
    <w:next w:val="a"/>
    <w:semiHidden/>
    <w:qFormat/>
    <w:pPr>
      <w:ind w:left="240" w:hanging="240"/>
    </w:pPr>
  </w:style>
  <w:style w:type="paragraph" w:styleId="a8">
    <w:name w:val="annotation subject"/>
    <w:basedOn w:val="a7"/>
    <w:next w:val="a7"/>
    <w:semiHidden/>
    <w:qFormat/>
    <w:rPr>
      <w:b/>
      <w:bCs/>
    </w:rPr>
  </w:style>
  <w:style w:type="paragraph" w:styleId="a9">
    <w:name w:val="footnote text"/>
    <w:basedOn w:val="a"/>
    <w:semiHidden/>
    <w:qFormat/>
    <w:rPr>
      <w:sz w:val="20"/>
    </w:rPr>
  </w:style>
  <w:style w:type="paragraph" w:styleId="aa">
    <w:name w:val="header"/>
    <w:basedOn w:val="a"/>
    <w:qFormat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ody Text"/>
    <w:basedOn w:val="a"/>
    <w:link w:val="ac"/>
    <w:qFormat/>
    <w:rPr>
      <w:rFonts w:ascii="Arial Armenian" w:hAnsi="Arial Armenian"/>
      <w:sz w:val="20"/>
    </w:rPr>
  </w:style>
  <w:style w:type="paragraph" w:styleId="ad">
    <w:name w:val="Body Text Indent"/>
    <w:basedOn w:val="a"/>
    <w:link w:val="ae"/>
    <w:qFormat/>
    <w:pPr>
      <w:ind w:firstLine="720"/>
      <w:jc w:val="both"/>
    </w:pPr>
    <w:rPr>
      <w:rFonts w:ascii="Arial LatArm" w:hAnsi="Arial LatArm"/>
    </w:rPr>
  </w:style>
  <w:style w:type="paragraph" w:styleId="af">
    <w:name w:val="Title"/>
    <w:basedOn w:val="a"/>
    <w:qFormat/>
    <w:pPr>
      <w:jc w:val="center"/>
    </w:pPr>
    <w:rPr>
      <w:rFonts w:ascii="Arial Armenian" w:hAnsi="Arial Armenian"/>
    </w:rPr>
  </w:style>
  <w:style w:type="paragraph" w:styleId="af0">
    <w:name w:val="footer"/>
    <w:basedOn w:val="a"/>
    <w:link w:val="af1"/>
    <w:uiPriority w:val="99"/>
    <w:qFormat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f2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styleId="33">
    <w:name w:val="Body Text 3"/>
    <w:basedOn w:val="a"/>
    <w:qFormat/>
    <w:pPr>
      <w:jc w:val="both"/>
    </w:pPr>
    <w:rPr>
      <w:rFonts w:ascii="Arial LatArm" w:hAnsi="Arial LatArm"/>
      <w:sz w:val="20"/>
    </w:rPr>
  </w:style>
  <w:style w:type="paragraph" w:styleId="21">
    <w:name w:val="Body Text Indent 2"/>
    <w:basedOn w:val="a"/>
    <w:link w:val="22"/>
    <w:qFormat/>
    <w:pPr>
      <w:ind w:firstLine="360"/>
      <w:jc w:val="both"/>
    </w:pPr>
    <w:rPr>
      <w:rFonts w:ascii="Arial LatArm" w:hAnsi="Arial LatArm"/>
    </w:r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paragraph" w:styleId="af3">
    <w:name w:val="Block Text"/>
    <w:basedOn w:val="a"/>
    <w:qFormat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table" w:styleId="af4">
    <w:name w:val="Table Grid"/>
    <w:basedOn w:val="a1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Основной текст с отступом Знак"/>
    <w:link w:val="ad"/>
    <w:qFormat/>
    <w:rPr>
      <w:rFonts w:ascii="Arial LatArm" w:hAnsi="Arial LatArm"/>
      <w:sz w:val="24"/>
      <w:lang w:val="ru-RU" w:eastAsia="ru-RU" w:bidi="ru-RU"/>
    </w:rPr>
  </w:style>
  <w:style w:type="paragraph" w:customStyle="1" w:styleId="CharCharCharCharCharCharCharCharCharCharCharChar">
    <w:name w:val="Char Char Char Char Char Char Char Char Char Char Char Char"/>
    <w:basedOn w:val="a"/>
    <w:qFormat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qFormat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qFormat/>
    <w:locked/>
    <w:rPr>
      <w:rFonts w:ascii="Arial Armenian" w:hAnsi="Arial Armenian"/>
      <w:sz w:val="22"/>
      <w:lang w:val="ru-RU" w:eastAsia="ru-RU" w:bidi="ru-RU"/>
    </w:rPr>
  </w:style>
  <w:style w:type="paragraph" w:customStyle="1" w:styleId="BodyTextIndent22">
    <w:name w:val="Body Text Indent 2+2"/>
    <w:basedOn w:val="a"/>
    <w:next w:val="a"/>
    <w:qFormat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qFormat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qFormat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character" w:customStyle="1" w:styleId="ac">
    <w:name w:val="Основной текст Знак"/>
    <w:link w:val="ab"/>
    <w:qFormat/>
    <w:rPr>
      <w:rFonts w:ascii="Arial Armenian" w:hAnsi="Arial Armenian"/>
      <w:lang w:val="ru-RU" w:eastAsia="ru-RU" w:bidi="ru-RU"/>
    </w:rPr>
  </w:style>
  <w:style w:type="paragraph" w:customStyle="1" w:styleId="Char">
    <w:name w:val="Char"/>
    <w:basedOn w:val="a"/>
    <w:semiHidden/>
    <w:qFormat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qFormat/>
    <w:rPr>
      <w:rFonts w:ascii="Times LatArm" w:hAnsi="Times LatArm"/>
      <w:b/>
      <w:sz w:val="28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qFormat/>
  </w:style>
  <w:style w:type="paragraph" w:styleId="af5">
    <w:name w:val="List Paragraph"/>
    <w:basedOn w:val="a"/>
    <w:uiPriority w:val="34"/>
    <w:qFormat/>
    <w:pPr>
      <w:suppressAutoHyphens/>
      <w:ind w:left="720"/>
      <w:contextualSpacing/>
    </w:pPr>
    <w:rPr>
      <w:rFonts w:ascii="Times New Roman" w:hAnsi="Times New Roman"/>
      <w:sz w:val="20"/>
      <w:lang w:eastAsia="ar-SA" w:bidi="ar-SA"/>
    </w:rPr>
  </w:style>
  <w:style w:type="character" w:customStyle="1" w:styleId="32">
    <w:name w:val="Основной текст с отступом 3 Знак"/>
    <w:basedOn w:val="a0"/>
    <w:link w:val="31"/>
    <w:qFormat/>
    <w:rPr>
      <w:rFonts w:ascii="Arial LatArm" w:hAnsi="Arial LatArm"/>
      <w:b/>
      <w:i/>
      <w:sz w:val="22"/>
      <w:u w:val="single"/>
    </w:rPr>
  </w:style>
  <w:style w:type="character" w:customStyle="1" w:styleId="HTML0">
    <w:name w:val="Стандартный HTML Знак"/>
    <w:basedOn w:val="a0"/>
    <w:link w:val="HTML"/>
    <w:uiPriority w:val="99"/>
    <w:qFormat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qFormat/>
  </w:style>
  <w:style w:type="character" w:customStyle="1" w:styleId="22">
    <w:name w:val="Основной текст с отступом 2 Знак"/>
    <w:link w:val="21"/>
    <w:qFormat/>
    <w:locked/>
    <w:rPr>
      <w:rFonts w:ascii="Arial LatArm" w:hAnsi="Arial LatArm"/>
      <w:sz w:val="24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52184-D390-43E6-B7BB-E227EEE10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elina-sardaryan</cp:lastModifiedBy>
  <cp:revision>234</cp:revision>
  <cp:lastPrinted>2022-07-27T07:31:00Z</cp:lastPrinted>
  <dcterms:created xsi:type="dcterms:W3CDTF">2018-08-08T07:12:00Z</dcterms:created>
  <dcterms:modified xsi:type="dcterms:W3CDTF">2024-01-19T12:20:00Z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1049-11.2.0.11306</vt:lpwstr>
  </property>
  <property fmtid="{D5CDD505-2E9C-101B-9397-08002B2CF9AE}" pid="3" name="ICV">
    <vt:lpwstr>36B96133A9184063BFF297CC1BA3A810</vt:lpwstr>
  </property>
</Properties>
</file>